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2"/>
        <w:tblW w:w="9908" w:type="dxa"/>
        <w:tblLook w:val="01E0" w:firstRow="1" w:lastRow="1" w:firstColumn="1" w:lastColumn="1" w:noHBand="0" w:noVBand="0"/>
      </w:tblPr>
      <w:tblGrid>
        <w:gridCol w:w="4168"/>
        <w:gridCol w:w="5740"/>
      </w:tblGrid>
      <w:tr w:rsidR="00AB2048" w:rsidRPr="00AB2048" w:rsidTr="00114E47">
        <w:trPr>
          <w:trHeight w:val="767"/>
        </w:trPr>
        <w:tc>
          <w:tcPr>
            <w:tcW w:w="4168" w:type="dxa"/>
          </w:tcPr>
          <w:p w:rsidR="000353D0" w:rsidRPr="00AB2048" w:rsidRDefault="00BE2456" w:rsidP="000659EE">
            <w:pPr>
              <w:tabs>
                <w:tab w:val="right" w:pos="567"/>
              </w:tabs>
              <w:spacing w:line="288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TTYT</w:t>
            </w:r>
            <w:r w:rsidR="000353D0" w:rsidRPr="00AB2048">
              <w:rPr>
                <w:sz w:val="26"/>
                <w:szCs w:val="26"/>
              </w:rPr>
              <w:t xml:space="preserve"> THANH OAI</w:t>
            </w:r>
          </w:p>
          <w:p w:rsidR="000353D0" w:rsidRPr="00AB2048" w:rsidRDefault="000353D0" w:rsidP="000659EE">
            <w:pPr>
              <w:tabs>
                <w:tab w:val="right" w:pos="567"/>
              </w:tabs>
              <w:spacing w:line="288" w:lineRule="auto"/>
              <w:jc w:val="center"/>
              <w:rPr>
                <w:b/>
                <w:bCs/>
                <w:sz w:val="26"/>
                <w:szCs w:val="26"/>
              </w:rPr>
            </w:pPr>
            <w:r w:rsidRPr="00AB2048">
              <w:rPr>
                <w:b/>
                <w:bCs/>
                <w:sz w:val="26"/>
                <w:szCs w:val="26"/>
              </w:rPr>
              <w:t xml:space="preserve">TRƯỜNG </w:t>
            </w:r>
            <w:r w:rsidR="00BE2456">
              <w:rPr>
                <w:b/>
                <w:bCs/>
                <w:sz w:val="26"/>
                <w:szCs w:val="26"/>
              </w:rPr>
              <w:t>MN</w:t>
            </w:r>
            <w:r w:rsidR="00736322">
              <w:rPr>
                <w:b/>
                <w:bCs/>
                <w:sz w:val="26"/>
                <w:szCs w:val="26"/>
              </w:rPr>
              <w:t xml:space="preserve"> CAO DƯƠNG</w:t>
            </w:r>
            <w:r w:rsidR="00AB3611">
              <w:rPr>
                <w:b/>
                <w:bCs/>
                <w:sz w:val="26"/>
                <w:szCs w:val="26"/>
              </w:rPr>
              <w:t xml:space="preserve"> II</w:t>
            </w:r>
          </w:p>
          <w:p w:rsidR="000353D0" w:rsidRPr="00AB2048" w:rsidRDefault="00B61A54" w:rsidP="000659EE">
            <w:pPr>
              <w:tabs>
                <w:tab w:val="right" w:pos="567"/>
              </w:tabs>
              <w:spacing w:line="288" w:lineRule="auto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6DC4B3B9" wp14:editId="2E2FB2D9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13334</wp:posOffset>
                      </wp:positionV>
                      <wp:extent cx="1743075" cy="0"/>
                      <wp:effectExtent l="0" t="0" r="952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430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4339702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8.7pt,1.05pt" to="165.9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PxCHgIAADYEAAAOAAAAZHJzL2Uyb0RvYy54bWysU02P2jAQvVfqf7B8hyQQWIgIqyqBXrZd&#10;JLY/wNgOsep4LNsQUNX/Xtt8iG0vVdUcnLFn5vnNm/Hi+dRJdOTGClAlzoYpRlxRYELtS/ztbT2Y&#10;YWQdUYxIULzEZ27x8/Ljh0WvCz6CFiTjBnkQZYtel7h1ThdJYmnLO2KHoLnyzgZMR5zfmn3CDOk9&#10;eieTUZpOkx4M0wYot9af1hcnXkb8puHUvTaN5Q7JEntuLq4mrruwJssFKfaG6FbQKw3yDyw6IpS/&#10;9A5VE0fQwYg/oDpBDVho3JBCl0DTCMpjDb6aLP2tmm1LNI+1eHGsvstk/x8s/XrcGCRYiccYKdL5&#10;Fm2dIWLfOlSBUl5AMGgcdOq1LXx4pTYmVEpPaqtfgH63SEHVErXnke/bWXuQLGQk71LCxmp/267/&#10;AszHkIODKNqpMV2A9HKgU+zN+d4bfnKI+sPsKR+nTxOM6M2XkOKWqI11nzl0KBgllkIF2UhBji/W&#10;BSKkuIWEYwVrIWVsvVSoL/F8MprEBAtSsOAMYdbsd5U06EjC8MQvVuU9j2EGDopFsJYTtrrajgh5&#10;sf3lUgU8X4qnc7Uu0/Fjns5Xs9UsH+Sj6WqQp3U9+LSu8sF0nT1N6nFdVXX2M1DL8qIVjHEV2N0m&#10;Ncv/bhKub+YyY/dZvcuQvEePenmyt38kHXsZ2ncZhB2w88bceuyHMwZfH1KY/se9tx+f+/IXAAAA&#10;//8DAFBLAwQUAAYACAAAACEAotyFx9sAAAAGAQAADwAAAGRycy9kb3ducmV2LnhtbEyOy07DMBBF&#10;90j8gzVIbKrWeUCBEKdCQHbd0IfYTuMhiYjHaey2ga/HsKHLq3t17skXo+nEkQbXWlYQzyIQxJXV&#10;LdcKNutyeg/CeWSNnWVS8EUOFsXlRY6Ztid+o+PK1yJA2GWooPG+z6R0VUMG3cz2xKH7sINBH+JQ&#10;Sz3gKcBNJ5MomkuDLYeHBnt6bqj6XB2MAlduaV9+T6pJ9J7WlpL9y/IVlbq+Gp8eQXga/f8YfvWD&#10;OhTBaWcPrJ3oFNze3YSlgiQGEeo0jR9A7P6yLHJ5rl/8AAAA//8DAFBLAQItABQABgAIAAAAIQC2&#10;gziS/gAAAOEBAAATAAAAAAAAAAAAAAAAAAAAAABbQ29udGVudF9UeXBlc10ueG1sUEsBAi0AFAAG&#10;AAgAAAAhADj9If/WAAAAlAEAAAsAAAAAAAAAAAAAAAAALwEAAF9yZWxzLy5yZWxzUEsBAi0AFAAG&#10;AAgAAAAhAKgI/EIeAgAANgQAAA4AAAAAAAAAAAAAAAAALgIAAGRycy9lMm9Eb2MueG1sUEsBAi0A&#10;FAAGAAgAAAAhAKLchcfbAAAABg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5740" w:type="dxa"/>
          </w:tcPr>
          <w:p w:rsidR="000353D0" w:rsidRPr="00AB2048" w:rsidRDefault="000353D0" w:rsidP="000659EE">
            <w:pPr>
              <w:tabs>
                <w:tab w:val="right" w:pos="567"/>
              </w:tabs>
              <w:spacing w:line="288" w:lineRule="auto"/>
              <w:jc w:val="center"/>
              <w:rPr>
                <w:b/>
                <w:sz w:val="26"/>
                <w:szCs w:val="26"/>
              </w:rPr>
            </w:pPr>
            <w:r w:rsidRPr="00AB2048">
              <w:rPr>
                <w:b/>
                <w:sz w:val="26"/>
                <w:szCs w:val="26"/>
              </w:rPr>
              <w:t>CỘNG H</w:t>
            </w:r>
            <w:r w:rsidR="00F65AAB" w:rsidRPr="00AB2048">
              <w:rPr>
                <w:b/>
                <w:sz w:val="26"/>
                <w:szCs w:val="26"/>
              </w:rPr>
              <w:t>ÒA</w:t>
            </w:r>
            <w:r w:rsidRPr="00AB2048">
              <w:rPr>
                <w:b/>
                <w:sz w:val="26"/>
                <w:szCs w:val="26"/>
              </w:rPr>
              <w:t xml:space="preserve"> XÃ HỘI CHỦ NGHĨA VIỆT NAM</w:t>
            </w:r>
          </w:p>
          <w:p w:rsidR="000353D0" w:rsidRPr="00AB2048" w:rsidRDefault="000353D0" w:rsidP="000659EE">
            <w:pPr>
              <w:tabs>
                <w:tab w:val="right" w:pos="567"/>
              </w:tabs>
              <w:spacing w:line="288" w:lineRule="auto"/>
              <w:jc w:val="center"/>
              <w:rPr>
                <w:b/>
                <w:bCs/>
                <w:szCs w:val="26"/>
              </w:rPr>
            </w:pPr>
            <w:r w:rsidRPr="00AB2048">
              <w:rPr>
                <w:b/>
                <w:bCs/>
                <w:szCs w:val="26"/>
              </w:rPr>
              <w:t>Độc lập - Tự do - Hạnh phúc</w:t>
            </w:r>
          </w:p>
          <w:p w:rsidR="000353D0" w:rsidRPr="00AB2048" w:rsidRDefault="00B61A54" w:rsidP="000659EE">
            <w:pPr>
              <w:tabs>
                <w:tab w:val="right" w:pos="567"/>
              </w:tabs>
              <w:spacing w:line="288" w:lineRule="auto"/>
              <w:jc w:val="both"/>
              <w:rPr>
                <w:i/>
                <w:i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6192" behindDoc="0" locked="0" layoutInCell="1" allowOverlap="1" wp14:anchorId="76ED055F" wp14:editId="7DF405D8">
                      <wp:simplePos x="0" y="0"/>
                      <wp:positionH relativeFrom="column">
                        <wp:posOffset>808990</wp:posOffset>
                      </wp:positionH>
                      <wp:positionV relativeFrom="paragraph">
                        <wp:posOffset>8254</wp:posOffset>
                      </wp:positionV>
                      <wp:extent cx="191452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145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6A6491C" id="Straight Connector 2" o:spid="_x0000_s1026" style="position:absolute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3.7pt,.65pt" to="214.4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9ByGgIAADYEAAAOAAAAZHJzL2Uyb0RvYy54bWysU9uO2yAQfa/Uf0C8J77U2SZWnFVlJ33Z&#10;tpGy/QAC2EbFDAISJ6r67wVy0e72parqBzzDDIczM4fl42mQ6MiNFaAqnE1TjLiiwITqKvz9eTOZ&#10;Y2QdUYxIULzCZ27x4+r9u+WoS55DD5JxgzyIsuWoK9w7p8sksbTnA7FT0Fz5YAtmIM67pkuYIaNH&#10;H2SSp+lDMoJh2gDl1vrd5hLEq4jftpy6b21ruUOywp6bi6uJ6z6syWpJys4Q3Qt6pUH+gcVAhPKX&#10;3qEa4gg6GPEH1CCoAQutm1IYEmhbQXmswVeTpW+q2fVE81iLb47V9zbZ/wdLvx63BglW4RwjRQY/&#10;op0zRHS9QzUo5RsIBuWhT6O2pU+v1daESulJ7fQT0B8WKah7ojoe+T6ftQfJwonk1ZHgWO1v249f&#10;gPkccnAQm3ZqzRAgfTvQKc7mfJ8NPzlE/Wa2yIpZPsOI3mIJKW8HtbHuM4cBBaPCUqjQNlKS45N1&#10;gQgpbylhW8FGSBlHLxUaK7wIyCFiQQoWgtEx3b6WBh1JEE/8YlVv0gwcFItgPSdsfbUdEfJi+8ul&#10;Cni+FE/nal3U8XORLtbz9byYFPnDelKkTTP5tKmLycMm+zhrPjR13WS/ArWsKHvBGFeB3U2pWfF3&#10;Sri+mYvG7lq9tyF5jR775cne/pF0nGUY30UIe2DnrbnN2IszJl8fUlD/S9/bL5/76jcAAAD//wMA&#10;UEsDBBQABgAIAAAAIQDPUe8i2gAAAAcBAAAPAAAAZHJzL2Rvd25yZXYueG1sTI7BTsMwEETvSPyD&#10;tUhcqtYhrWgJcSoE5MalBcR1Gy9JRLxOY7cNfD0LF7jt04xmX74eXaeONITWs4GrWQKKuPK25drA&#10;y3M5XYEKEdli55kMfFKAdXF+lmNm/Yk3dNzGWskIhwwNNDH2mdahashhmPmeWLJ3PziMgkOt7YAn&#10;GXedTpPkWjtsWT402NN9Q9XH9uAMhPKV9uXXpJokb/PaU7p/eHpEYy4vxrtbUJHG+FeGH31Rh0Kc&#10;dv7ANqhOOF0upCrHHJTki3R1A2r3y7rI9X//4hsAAP//AwBQSwECLQAUAAYACAAAACEAtoM4kv4A&#10;AADhAQAAEwAAAAAAAAAAAAAAAAAAAAAAW0NvbnRlbnRfVHlwZXNdLnhtbFBLAQItABQABgAIAAAA&#10;IQA4/SH/1gAAAJQBAAALAAAAAAAAAAAAAAAAAC8BAABfcmVscy8ucmVsc1BLAQItABQABgAIAAAA&#10;IQByJ9ByGgIAADYEAAAOAAAAAAAAAAAAAAAAAC4CAABkcnMvZTJvRG9jLnhtbFBLAQItABQABgAI&#10;AAAAIQDPUe8i2gAAAAcBAAAPAAAAAAAAAAAAAAAAAHQEAABkcnMvZG93bnJldi54bWxQSwUGAAAA&#10;AAQABADzAAAAewUAAAAA&#10;"/>
                  </w:pict>
                </mc:Fallback>
              </mc:AlternateContent>
            </w:r>
          </w:p>
        </w:tc>
      </w:tr>
      <w:tr w:rsidR="00AB2048" w:rsidRPr="00AB2048" w:rsidTr="00114E47">
        <w:trPr>
          <w:trHeight w:val="314"/>
        </w:trPr>
        <w:tc>
          <w:tcPr>
            <w:tcW w:w="4168" w:type="dxa"/>
          </w:tcPr>
          <w:p w:rsidR="000353D0" w:rsidRPr="00AB2048" w:rsidRDefault="000353D0" w:rsidP="000659EE">
            <w:pPr>
              <w:tabs>
                <w:tab w:val="right" w:pos="567"/>
              </w:tabs>
              <w:spacing w:line="288" w:lineRule="auto"/>
              <w:jc w:val="center"/>
            </w:pPr>
            <w:r w:rsidRPr="00AB2048">
              <w:t>Số:</w:t>
            </w:r>
            <w:r w:rsidR="00F35BC1">
              <w:t xml:space="preserve">    </w:t>
            </w:r>
            <w:r w:rsidR="00581EAF">
              <w:t xml:space="preserve">  </w:t>
            </w:r>
            <w:r w:rsidR="00F35BC1">
              <w:t xml:space="preserve"> </w:t>
            </w:r>
            <w:r w:rsidRPr="00AB2048">
              <w:t>/BC-MN</w:t>
            </w:r>
            <w:r w:rsidR="008D2500" w:rsidRPr="00AB2048">
              <w:t>C</w:t>
            </w:r>
            <w:r w:rsidR="009C6815">
              <w:t>D</w:t>
            </w:r>
            <w:r w:rsidR="00AB3611">
              <w:t>II</w:t>
            </w:r>
          </w:p>
          <w:p w:rsidR="000353D0" w:rsidRPr="00AB2048" w:rsidRDefault="000353D0" w:rsidP="000659EE">
            <w:pPr>
              <w:tabs>
                <w:tab w:val="right" w:pos="567"/>
              </w:tabs>
              <w:spacing w:line="288" w:lineRule="auto"/>
              <w:jc w:val="center"/>
              <w:rPr>
                <w:i/>
              </w:rPr>
            </w:pPr>
          </w:p>
          <w:p w:rsidR="000353D0" w:rsidRPr="00AB2048" w:rsidRDefault="000353D0" w:rsidP="000659EE">
            <w:pPr>
              <w:tabs>
                <w:tab w:val="right" w:pos="567"/>
              </w:tabs>
              <w:spacing w:line="288" w:lineRule="auto"/>
              <w:jc w:val="center"/>
            </w:pPr>
          </w:p>
        </w:tc>
        <w:tc>
          <w:tcPr>
            <w:tcW w:w="5740" w:type="dxa"/>
          </w:tcPr>
          <w:p w:rsidR="000353D0" w:rsidRPr="00AB2048" w:rsidRDefault="00E17A8C" w:rsidP="000659EE">
            <w:pPr>
              <w:tabs>
                <w:tab w:val="right" w:pos="567"/>
              </w:tabs>
              <w:spacing w:line="288" w:lineRule="auto"/>
              <w:jc w:val="center"/>
              <w:rPr>
                <w:i/>
                <w:iCs/>
              </w:rPr>
            </w:pPr>
            <w:r>
              <w:rPr>
                <w:bCs/>
                <w:i/>
                <w:iCs/>
              </w:rPr>
              <w:t>Cao Dương</w:t>
            </w:r>
            <w:r w:rsidR="008D2500" w:rsidRPr="00AB2048">
              <w:rPr>
                <w:i/>
                <w:iCs/>
              </w:rPr>
              <w:t xml:space="preserve">, ngày </w:t>
            </w:r>
            <w:r w:rsidR="007A1E72">
              <w:rPr>
                <w:i/>
                <w:iCs/>
              </w:rPr>
              <w:t>13</w:t>
            </w:r>
            <w:bookmarkStart w:id="0" w:name="_GoBack"/>
            <w:bookmarkEnd w:id="0"/>
            <w:r w:rsidR="000353D0" w:rsidRPr="00AB2048">
              <w:rPr>
                <w:i/>
                <w:iCs/>
              </w:rPr>
              <w:t xml:space="preserve"> tháng </w:t>
            </w:r>
            <w:r w:rsidR="00581EAF">
              <w:rPr>
                <w:i/>
                <w:iCs/>
              </w:rPr>
              <w:t>01</w:t>
            </w:r>
            <w:r w:rsidR="00611D8D">
              <w:rPr>
                <w:i/>
                <w:iCs/>
              </w:rPr>
              <w:t xml:space="preserve"> </w:t>
            </w:r>
            <w:r w:rsidR="00581EAF">
              <w:rPr>
                <w:i/>
                <w:iCs/>
              </w:rPr>
              <w:t>năm 2021</w:t>
            </w:r>
          </w:p>
          <w:p w:rsidR="000353D0" w:rsidRPr="00AB2048" w:rsidRDefault="000353D0" w:rsidP="000659EE">
            <w:pPr>
              <w:tabs>
                <w:tab w:val="right" w:pos="567"/>
              </w:tabs>
              <w:spacing w:line="288" w:lineRule="auto"/>
              <w:jc w:val="center"/>
              <w:rPr>
                <w:i/>
                <w:iCs/>
              </w:rPr>
            </w:pPr>
          </w:p>
          <w:p w:rsidR="000353D0" w:rsidRPr="00AB2048" w:rsidRDefault="00BE162A" w:rsidP="00EC327A">
            <w:pPr>
              <w:tabs>
                <w:tab w:val="right" w:pos="567"/>
              </w:tabs>
              <w:spacing w:line="288" w:lineRule="auto"/>
              <w:rPr>
                <w:b/>
                <w:iCs/>
              </w:rPr>
            </w:pPr>
            <w:r w:rsidRPr="00EC327A">
              <w:rPr>
                <w:b/>
                <w:iCs/>
                <w:sz w:val="34"/>
              </w:rPr>
              <w:t>BÁO CÁO</w:t>
            </w:r>
          </w:p>
        </w:tc>
      </w:tr>
    </w:tbl>
    <w:p w:rsidR="00A041D9" w:rsidRDefault="008D2500" w:rsidP="000659EE">
      <w:pPr>
        <w:tabs>
          <w:tab w:val="right" w:pos="567"/>
        </w:tabs>
        <w:spacing w:line="288" w:lineRule="auto"/>
        <w:jc w:val="center"/>
        <w:rPr>
          <w:b/>
        </w:rPr>
      </w:pPr>
      <w:r w:rsidRPr="00AB2048">
        <w:rPr>
          <w:b/>
        </w:rPr>
        <w:t xml:space="preserve">KẾT QUẢ </w:t>
      </w:r>
      <w:r w:rsidR="00BE2456">
        <w:rPr>
          <w:b/>
        </w:rPr>
        <w:t xml:space="preserve">CÔNG </w:t>
      </w:r>
      <w:r w:rsidR="00581EAF">
        <w:rPr>
          <w:b/>
        </w:rPr>
        <w:t xml:space="preserve">TÁC Y TẾ TRƯỜNG HỌC </w:t>
      </w:r>
      <w:r w:rsidR="00A041D9">
        <w:rPr>
          <w:b/>
        </w:rPr>
        <w:t xml:space="preserve">CUỐI HỌC KÌ I </w:t>
      </w:r>
    </w:p>
    <w:p w:rsidR="000353D0" w:rsidRPr="00AB2048" w:rsidRDefault="00EC327A" w:rsidP="000659EE">
      <w:pPr>
        <w:tabs>
          <w:tab w:val="right" w:pos="567"/>
        </w:tabs>
        <w:spacing w:line="288" w:lineRule="auto"/>
        <w:jc w:val="center"/>
        <w:rPr>
          <w:b/>
        </w:rPr>
      </w:pPr>
      <w:r>
        <w:rPr>
          <w:b/>
        </w:rPr>
        <w:t xml:space="preserve">       </w:t>
      </w:r>
      <w:r w:rsidR="00581EAF">
        <w:rPr>
          <w:b/>
        </w:rPr>
        <w:t xml:space="preserve">NĂM HỌC </w:t>
      </w:r>
      <w:proofErr w:type="gramStart"/>
      <w:r w:rsidR="00581EAF">
        <w:rPr>
          <w:b/>
        </w:rPr>
        <w:t>2020  -</w:t>
      </w:r>
      <w:proofErr w:type="gramEnd"/>
      <w:r w:rsidR="00581EAF">
        <w:rPr>
          <w:b/>
        </w:rPr>
        <w:t xml:space="preserve"> 2021</w:t>
      </w:r>
    </w:p>
    <w:p w:rsidR="000353D0" w:rsidRPr="00AB2048" w:rsidRDefault="000353D0" w:rsidP="000659EE">
      <w:pPr>
        <w:tabs>
          <w:tab w:val="right" w:pos="567"/>
        </w:tabs>
        <w:spacing w:line="288" w:lineRule="auto"/>
        <w:ind w:firstLine="720"/>
        <w:jc w:val="both"/>
      </w:pPr>
    </w:p>
    <w:p w:rsidR="000353D0" w:rsidRPr="00AB3611" w:rsidRDefault="00471721" w:rsidP="000659EE">
      <w:pPr>
        <w:tabs>
          <w:tab w:val="right" w:pos="567"/>
        </w:tabs>
        <w:overflowPunct w:val="0"/>
        <w:autoSpaceDE w:val="0"/>
        <w:autoSpaceDN w:val="0"/>
        <w:adjustRightInd w:val="0"/>
        <w:spacing w:line="288" w:lineRule="auto"/>
        <w:ind w:firstLine="567"/>
        <w:jc w:val="both"/>
        <w:textAlignment w:val="baseline"/>
        <w:rPr>
          <w:iCs/>
          <w:lang w:val="it-IT"/>
        </w:rPr>
      </w:pPr>
      <w:r w:rsidRPr="00AB3611">
        <w:rPr>
          <w:iCs/>
          <w:lang w:val="it-IT"/>
        </w:rPr>
        <w:t>Căn cứ chỉ thị 23/2006/CT – TTg ngày 12/7/2006 của thủ tướng chính phủ về việc tăng cường công tác y tế trường học;</w:t>
      </w:r>
    </w:p>
    <w:p w:rsidR="00471721" w:rsidRPr="00AB3611" w:rsidRDefault="00471721" w:rsidP="000659EE">
      <w:pPr>
        <w:tabs>
          <w:tab w:val="right" w:pos="567"/>
        </w:tabs>
        <w:overflowPunct w:val="0"/>
        <w:autoSpaceDE w:val="0"/>
        <w:autoSpaceDN w:val="0"/>
        <w:adjustRightInd w:val="0"/>
        <w:spacing w:line="288" w:lineRule="auto"/>
        <w:ind w:firstLine="567"/>
        <w:jc w:val="both"/>
        <w:textAlignment w:val="baseline"/>
        <w:rPr>
          <w:iCs/>
          <w:lang w:val="it-IT"/>
        </w:rPr>
      </w:pPr>
      <w:r w:rsidRPr="00AB3611">
        <w:rPr>
          <w:iCs/>
          <w:lang w:val="it-IT"/>
        </w:rPr>
        <w:t>Thực hiện thông tư số 13/2016/TTLT-BYT-BGD ĐT ngày 12/5/2016 của Bộ Y tế và Bộ Giáo dục &amp;Đào tạo quy định về công tác y tế trường học.</w:t>
      </w:r>
    </w:p>
    <w:p w:rsidR="00471721" w:rsidRDefault="00581EAF" w:rsidP="000659EE">
      <w:pPr>
        <w:tabs>
          <w:tab w:val="right" w:pos="567"/>
        </w:tabs>
        <w:overflowPunct w:val="0"/>
        <w:autoSpaceDE w:val="0"/>
        <w:autoSpaceDN w:val="0"/>
        <w:adjustRightInd w:val="0"/>
        <w:spacing w:line="288" w:lineRule="auto"/>
        <w:ind w:firstLine="567"/>
        <w:jc w:val="both"/>
        <w:textAlignment w:val="baseline"/>
        <w:rPr>
          <w:iCs/>
          <w:lang w:val="it-IT"/>
        </w:rPr>
      </w:pPr>
      <w:r>
        <w:rPr>
          <w:iCs/>
          <w:lang w:val="it-IT"/>
        </w:rPr>
        <w:t>Thực hiện kế hoạch số 2844/SGDDT</w:t>
      </w:r>
      <w:r w:rsidR="00471721" w:rsidRPr="00AB3611">
        <w:rPr>
          <w:iCs/>
          <w:lang w:val="it-IT"/>
        </w:rPr>
        <w:t xml:space="preserve"> –</w:t>
      </w:r>
      <w:r>
        <w:rPr>
          <w:iCs/>
          <w:lang w:val="it-IT"/>
        </w:rPr>
        <w:t xml:space="preserve"> CTTT ngày 08 /9 </w:t>
      </w:r>
      <w:r w:rsidR="00471721" w:rsidRPr="00AB3611">
        <w:rPr>
          <w:iCs/>
          <w:lang w:val="it-IT"/>
        </w:rPr>
        <w:t>/20</w:t>
      </w:r>
      <w:r>
        <w:rPr>
          <w:iCs/>
          <w:lang w:val="it-IT"/>
        </w:rPr>
        <w:t>20</w:t>
      </w:r>
      <w:r w:rsidR="00471721" w:rsidRPr="00AB3611">
        <w:rPr>
          <w:iCs/>
          <w:lang w:val="it-IT"/>
        </w:rPr>
        <w:t xml:space="preserve"> của </w:t>
      </w:r>
      <w:r w:rsidR="00314D8B">
        <w:rPr>
          <w:iCs/>
          <w:lang w:val="it-IT"/>
        </w:rPr>
        <w:t>Sở giáo</w:t>
      </w:r>
      <w:r>
        <w:rPr>
          <w:iCs/>
          <w:lang w:val="it-IT"/>
        </w:rPr>
        <w:t xml:space="preserve"> Dục Đào tạo về việc </w:t>
      </w:r>
      <w:r w:rsidR="00471721" w:rsidRPr="00AB3611">
        <w:rPr>
          <w:iCs/>
          <w:lang w:val="it-IT"/>
        </w:rPr>
        <w:t xml:space="preserve">triển khai </w:t>
      </w:r>
      <w:r>
        <w:rPr>
          <w:iCs/>
          <w:lang w:val="it-IT"/>
        </w:rPr>
        <w:t>công tác y tế trường học năm 2020-2021 trên địa bàn thành phố Hà Nội</w:t>
      </w:r>
      <w:r w:rsidR="00EC327A">
        <w:rPr>
          <w:iCs/>
          <w:lang w:val="it-IT"/>
        </w:rPr>
        <w:t>.</w:t>
      </w:r>
    </w:p>
    <w:p w:rsidR="00EC327A" w:rsidRPr="00AB3611" w:rsidRDefault="00EC327A" w:rsidP="000659EE">
      <w:pPr>
        <w:tabs>
          <w:tab w:val="right" w:pos="567"/>
        </w:tabs>
        <w:overflowPunct w:val="0"/>
        <w:autoSpaceDE w:val="0"/>
        <w:autoSpaceDN w:val="0"/>
        <w:adjustRightInd w:val="0"/>
        <w:spacing w:line="288" w:lineRule="auto"/>
        <w:ind w:firstLine="567"/>
        <w:jc w:val="both"/>
        <w:textAlignment w:val="baseline"/>
        <w:rPr>
          <w:iCs/>
          <w:lang w:val="it-IT"/>
        </w:rPr>
      </w:pPr>
      <w:r>
        <w:rPr>
          <w:iCs/>
          <w:lang w:val="it-IT"/>
        </w:rPr>
        <w:t>Thực hiện số 518/PGD &amp;ĐT v/v triển khai công tác Y tế trường học năm học 2020</w:t>
      </w:r>
      <w:r w:rsidRPr="00597CFC">
        <w:rPr>
          <w:rFonts w:eastAsiaTheme="minorHAnsi"/>
          <w:lang w:val="it-IT"/>
        </w:rPr>
        <w:t>-</w:t>
      </w:r>
      <w:r>
        <w:rPr>
          <w:rFonts w:eastAsiaTheme="minorHAnsi"/>
          <w:lang w:val="it-IT"/>
        </w:rPr>
        <w:t xml:space="preserve"> 2021.</w:t>
      </w:r>
    </w:p>
    <w:p w:rsidR="000353D0" w:rsidRDefault="000353D0" w:rsidP="000659EE">
      <w:pPr>
        <w:tabs>
          <w:tab w:val="right" w:pos="567"/>
        </w:tabs>
        <w:overflowPunct w:val="0"/>
        <w:autoSpaceDE w:val="0"/>
        <w:autoSpaceDN w:val="0"/>
        <w:adjustRightInd w:val="0"/>
        <w:spacing w:line="288" w:lineRule="auto"/>
        <w:ind w:firstLine="567"/>
        <w:jc w:val="both"/>
        <w:textAlignment w:val="baseline"/>
        <w:rPr>
          <w:spacing w:val="6"/>
          <w:lang w:val="it-IT"/>
        </w:rPr>
      </w:pPr>
      <w:r w:rsidRPr="00AB3611">
        <w:rPr>
          <w:spacing w:val="6"/>
          <w:lang w:val="it-IT"/>
        </w:rPr>
        <w:t xml:space="preserve">Trường mầm non </w:t>
      </w:r>
      <w:r w:rsidR="00C54692" w:rsidRPr="00AB3611">
        <w:rPr>
          <w:spacing w:val="6"/>
          <w:lang w:val="it-IT"/>
        </w:rPr>
        <w:t>Cao</w:t>
      </w:r>
      <w:r w:rsidR="00C54692" w:rsidRPr="00AB2048">
        <w:rPr>
          <w:spacing w:val="6"/>
          <w:lang w:val="it-IT"/>
        </w:rPr>
        <w:t xml:space="preserve"> </w:t>
      </w:r>
      <w:r w:rsidR="00E17A8C">
        <w:rPr>
          <w:spacing w:val="6"/>
          <w:lang w:val="it-IT"/>
        </w:rPr>
        <w:t>Dương</w:t>
      </w:r>
      <w:r w:rsidR="00AB3611">
        <w:rPr>
          <w:spacing w:val="6"/>
          <w:lang w:val="it-IT"/>
        </w:rPr>
        <w:t xml:space="preserve"> II</w:t>
      </w:r>
      <w:r w:rsidRPr="00AB2048">
        <w:rPr>
          <w:spacing w:val="6"/>
          <w:lang w:val="it-IT"/>
        </w:rPr>
        <w:t xml:space="preserve"> báo cáo kết quả </w:t>
      </w:r>
      <w:r w:rsidR="00015E96">
        <w:rPr>
          <w:spacing w:val="6"/>
          <w:lang w:val="it-IT"/>
        </w:rPr>
        <w:t>công tác y tế trường học</w:t>
      </w:r>
      <w:r w:rsidRPr="00AB2048">
        <w:rPr>
          <w:spacing w:val="6"/>
          <w:lang w:val="it-IT"/>
        </w:rPr>
        <w:t xml:space="preserve"> năm học </w:t>
      </w:r>
      <w:r w:rsidR="00581EAF">
        <w:rPr>
          <w:spacing w:val="6"/>
          <w:lang w:val="it-IT"/>
        </w:rPr>
        <w:t>2020</w:t>
      </w:r>
      <w:r w:rsidR="00B82D2B">
        <w:rPr>
          <w:spacing w:val="6"/>
          <w:lang w:val="it-IT"/>
        </w:rPr>
        <w:t xml:space="preserve"> </w:t>
      </w:r>
      <w:r w:rsidR="00581EAF">
        <w:rPr>
          <w:spacing w:val="6"/>
          <w:lang w:val="it-IT"/>
        </w:rPr>
        <w:t>- 2021</w:t>
      </w:r>
      <w:r w:rsidR="00B82D2B">
        <w:rPr>
          <w:spacing w:val="6"/>
          <w:lang w:val="it-IT"/>
        </w:rPr>
        <w:t xml:space="preserve"> </w:t>
      </w:r>
      <w:r w:rsidRPr="00AB2048">
        <w:rPr>
          <w:spacing w:val="6"/>
          <w:lang w:val="it-IT"/>
        </w:rPr>
        <w:t>như sau:</w:t>
      </w:r>
    </w:p>
    <w:p w:rsidR="000F12E4" w:rsidRDefault="000F12E4" w:rsidP="000659EE">
      <w:pPr>
        <w:spacing w:line="288" w:lineRule="auto"/>
        <w:ind w:firstLine="567"/>
        <w:jc w:val="both"/>
        <w:rPr>
          <w:rFonts w:eastAsiaTheme="minorHAnsi"/>
          <w:b/>
          <w:i/>
          <w:lang w:val="it-IT"/>
        </w:rPr>
      </w:pPr>
      <w:r>
        <w:rPr>
          <w:rFonts w:eastAsiaTheme="minorHAnsi"/>
          <w:b/>
          <w:i/>
          <w:lang w:val="it-IT"/>
        </w:rPr>
        <w:t>I. Tình hình chung của trường</w:t>
      </w:r>
    </w:p>
    <w:p w:rsidR="00E07F6F" w:rsidRDefault="00E07F6F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597CFC">
        <w:rPr>
          <w:rFonts w:eastAsiaTheme="minorHAnsi"/>
          <w:lang w:val="it-IT"/>
        </w:rPr>
        <w:t>- Tổng số điểm trườ</w:t>
      </w:r>
      <w:r w:rsidR="00581EAF">
        <w:rPr>
          <w:rFonts w:eastAsiaTheme="minorHAnsi"/>
          <w:lang w:val="it-IT"/>
        </w:rPr>
        <w:t>ng: 02</w:t>
      </w:r>
    </w:p>
    <w:p w:rsidR="00597CFC" w:rsidRPr="00597CFC" w:rsidRDefault="00597CFC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Loại hình: Trường</w:t>
      </w:r>
      <w:r w:rsidR="00AB3611">
        <w:rPr>
          <w:rFonts w:eastAsiaTheme="minorHAnsi"/>
          <w:lang w:val="it-IT"/>
        </w:rPr>
        <w:t xml:space="preserve"> </w:t>
      </w:r>
    </w:p>
    <w:p w:rsidR="00E07F6F" w:rsidRPr="00597CFC" w:rsidRDefault="00E07F6F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597CFC">
        <w:rPr>
          <w:rFonts w:eastAsiaTheme="minorHAnsi"/>
          <w:lang w:val="it-IT"/>
        </w:rPr>
        <w:t xml:space="preserve">- Tổng số học sinh: </w:t>
      </w:r>
      <w:r w:rsidR="00581EAF">
        <w:rPr>
          <w:rFonts w:eastAsiaTheme="minorHAnsi"/>
          <w:lang w:val="it-IT"/>
        </w:rPr>
        <w:t>360</w:t>
      </w:r>
      <w:r w:rsidR="00E17A8C">
        <w:rPr>
          <w:rFonts w:eastAsiaTheme="minorHAnsi"/>
          <w:lang w:val="it-IT"/>
        </w:rPr>
        <w:t xml:space="preserve"> </w:t>
      </w:r>
      <w:r w:rsidRPr="00597CFC">
        <w:rPr>
          <w:rFonts w:eastAsiaTheme="minorHAnsi"/>
          <w:lang w:val="it-IT"/>
        </w:rPr>
        <w:t>trẻ</w:t>
      </w:r>
    </w:p>
    <w:p w:rsidR="00E07F6F" w:rsidRDefault="00E07F6F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597CFC">
        <w:rPr>
          <w:rFonts w:eastAsiaTheme="minorHAnsi"/>
          <w:lang w:val="it-IT"/>
        </w:rPr>
        <w:t>- Tổng số nhóm lớ</w:t>
      </w:r>
      <w:r w:rsidR="00581EAF">
        <w:rPr>
          <w:rFonts w:eastAsiaTheme="minorHAnsi"/>
          <w:lang w:val="it-IT"/>
        </w:rPr>
        <w:t>p: 12</w:t>
      </w:r>
      <w:r w:rsidRPr="00597CFC">
        <w:rPr>
          <w:rFonts w:eastAsiaTheme="minorHAnsi"/>
          <w:lang w:val="it-IT"/>
        </w:rPr>
        <w:t xml:space="preserve"> nhóm lớp</w:t>
      </w:r>
    </w:p>
    <w:p w:rsidR="00597CFC" w:rsidRDefault="00597CFC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Tổng số phòng họ</w:t>
      </w:r>
      <w:r w:rsidR="00581EAF">
        <w:rPr>
          <w:rFonts w:eastAsiaTheme="minorHAnsi"/>
          <w:lang w:val="it-IT"/>
        </w:rPr>
        <w:t>c: 12</w:t>
      </w:r>
      <w:r w:rsidR="00314D8B">
        <w:rPr>
          <w:rFonts w:eastAsiaTheme="minorHAnsi"/>
          <w:lang w:val="it-IT"/>
        </w:rPr>
        <w:t xml:space="preserve"> phòng</w:t>
      </w:r>
    </w:p>
    <w:p w:rsidR="00597CFC" w:rsidRDefault="00597CFC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Tổng số</w:t>
      </w:r>
      <w:r w:rsidR="00314D8B">
        <w:rPr>
          <w:rFonts w:eastAsiaTheme="minorHAnsi"/>
          <w:lang w:val="it-IT"/>
        </w:rPr>
        <w:t xml:space="preserve"> CBGVNV là:</w:t>
      </w:r>
      <w:r w:rsidR="00581EAF">
        <w:rPr>
          <w:rFonts w:eastAsiaTheme="minorHAnsi"/>
          <w:lang w:val="it-IT"/>
        </w:rPr>
        <w:t xml:space="preserve"> 42</w:t>
      </w:r>
      <w:r>
        <w:rPr>
          <w:rFonts w:eastAsiaTheme="minorHAnsi"/>
          <w:lang w:val="it-IT"/>
        </w:rPr>
        <w:t xml:space="preserve"> đ/c</w:t>
      </w:r>
    </w:p>
    <w:p w:rsidR="00597CFC" w:rsidRDefault="00597CFC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Tổng số trẻ</w:t>
      </w:r>
      <w:r w:rsidR="00AB3611">
        <w:rPr>
          <w:rFonts w:eastAsiaTheme="minorHAnsi"/>
          <w:lang w:val="it-IT"/>
        </w:rPr>
        <w:t xml:space="preserve"> ăn bán trú: </w:t>
      </w:r>
      <w:r w:rsidR="00E17A8C">
        <w:rPr>
          <w:rFonts w:eastAsiaTheme="minorHAnsi"/>
          <w:lang w:val="it-IT"/>
        </w:rPr>
        <w:t>3</w:t>
      </w:r>
      <w:r w:rsidR="00581EAF">
        <w:rPr>
          <w:rFonts w:eastAsiaTheme="minorHAnsi"/>
          <w:lang w:val="it-IT"/>
        </w:rPr>
        <w:t>60</w:t>
      </w:r>
      <w:r>
        <w:rPr>
          <w:rFonts w:eastAsiaTheme="minorHAnsi"/>
          <w:lang w:val="it-IT"/>
        </w:rPr>
        <w:t xml:space="preserve"> trẻ</w:t>
      </w:r>
    </w:p>
    <w:p w:rsidR="00597CFC" w:rsidRDefault="00597CFC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Tổng số ca mắc tay chân miệng năm họ</w:t>
      </w:r>
      <w:r w:rsidR="00581EAF">
        <w:rPr>
          <w:rFonts w:eastAsiaTheme="minorHAnsi"/>
          <w:lang w:val="it-IT"/>
        </w:rPr>
        <w:t>c 20</w:t>
      </w:r>
      <w:r w:rsidR="00C31BDD">
        <w:rPr>
          <w:rFonts w:eastAsiaTheme="minorHAnsi"/>
          <w:lang w:val="it-IT"/>
        </w:rPr>
        <w:t>20</w:t>
      </w:r>
      <w:r w:rsidR="00581EAF">
        <w:rPr>
          <w:rFonts w:eastAsiaTheme="minorHAnsi"/>
          <w:lang w:val="it-IT"/>
        </w:rPr>
        <w:t xml:space="preserve"> - 202</w:t>
      </w:r>
      <w:r w:rsidR="00C31BDD">
        <w:rPr>
          <w:rFonts w:eastAsiaTheme="minorHAnsi"/>
          <w:lang w:val="it-IT"/>
        </w:rPr>
        <w:t>1</w:t>
      </w:r>
      <w:r w:rsidR="00991595">
        <w:rPr>
          <w:rFonts w:eastAsiaTheme="minorHAnsi"/>
          <w:lang w:val="it-IT"/>
        </w:rPr>
        <w:t>: Không có ca mắc</w:t>
      </w:r>
    </w:p>
    <w:p w:rsidR="00597CFC" w:rsidRDefault="00597CFC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Tổng số ca mắc sốt xuất huyế</w:t>
      </w:r>
      <w:r w:rsidR="00581EAF">
        <w:rPr>
          <w:rFonts w:eastAsiaTheme="minorHAnsi"/>
          <w:lang w:val="it-IT"/>
        </w:rPr>
        <w:t xml:space="preserve">t năm </w:t>
      </w:r>
      <w:r w:rsidR="00C31BDD">
        <w:rPr>
          <w:rFonts w:eastAsiaTheme="minorHAnsi"/>
          <w:lang w:val="it-IT"/>
        </w:rPr>
        <w:t>2020 - 2021</w:t>
      </w:r>
      <w:r w:rsidR="00991595">
        <w:rPr>
          <w:rFonts w:eastAsiaTheme="minorHAnsi"/>
          <w:lang w:val="it-IT"/>
        </w:rPr>
        <w:t>: Không có ca mắc</w:t>
      </w:r>
    </w:p>
    <w:p w:rsidR="00581EAF" w:rsidRDefault="00581EAF" w:rsidP="000659EE">
      <w:pPr>
        <w:spacing w:line="288" w:lineRule="auto"/>
        <w:ind w:firstLine="567"/>
        <w:jc w:val="both"/>
        <w:rPr>
          <w:rFonts w:eastAsiaTheme="minorHAnsi"/>
        </w:rPr>
      </w:pPr>
      <w:r>
        <w:rPr>
          <w:rFonts w:eastAsiaTheme="minorHAnsi"/>
          <w:lang w:val="it-IT"/>
        </w:rPr>
        <w:t xml:space="preserve">- Tổng số ca mắc dịch CoVid 19 năm </w:t>
      </w:r>
      <w:r w:rsidR="00C31BDD">
        <w:rPr>
          <w:rFonts w:eastAsiaTheme="minorHAnsi"/>
          <w:lang w:val="it-IT"/>
        </w:rPr>
        <w:t>2020 - 2021</w:t>
      </w:r>
      <w:r>
        <w:rPr>
          <w:rFonts w:eastAsiaTheme="minorHAnsi"/>
        </w:rPr>
        <w:t xml:space="preserve">: Không có ca mắc </w:t>
      </w:r>
    </w:p>
    <w:p w:rsidR="00581EAF" w:rsidRPr="00581EAF" w:rsidRDefault="00581EAF" w:rsidP="000659EE">
      <w:pPr>
        <w:spacing w:line="288" w:lineRule="auto"/>
        <w:ind w:firstLine="567"/>
        <w:jc w:val="both"/>
        <w:rPr>
          <w:rFonts w:eastAsiaTheme="minorHAnsi"/>
        </w:rPr>
      </w:pPr>
      <w:r>
        <w:rPr>
          <w:rFonts w:eastAsiaTheme="minorHAnsi"/>
          <w:lang w:val="it-IT"/>
        </w:rPr>
        <w:t>- Tồng số ca mắc dịch đau mắt đỏ, sởi</w:t>
      </w:r>
      <w:r w:rsidR="00A041D9">
        <w:rPr>
          <w:rFonts w:eastAsiaTheme="minorHAnsi"/>
          <w:lang w:val="it-IT"/>
        </w:rPr>
        <w:t xml:space="preserve">  </w:t>
      </w:r>
      <w:r w:rsidR="00C31BDD">
        <w:rPr>
          <w:rFonts w:eastAsiaTheme="minorHAnsi"/>
          <w:lang w:val="it-IT"/>
        </w:rPr>
        <w:t>2020 - 2021</w:t>
      </w:r>
      <w:r w:rsidR="00A041D9">
        <w:rPr>
          <w:rFonts w:eastAsiaTheme="minorHAnsi"/>
          <w:lang w:val="it-IT"/>
        </w:rPr>
        <w:t>: Không có ca mắc</w:t>
      </w:r>
    </w:p>
    <w:p w:rsidR="00597CFC" w:rsidRDefault="00597CFC" w:rsidP="000659EE">
      <w:pPr>
        <w:spacing w:line="288" w:lineRule="auto"/>
        <w:ind w:firstLine="567"/>
        <w:jc w:val="both"/>
        <w:rPr>
          <w:rFonts w:eastAsiaTheme="minorHAnsi"/>
          <w:b/>
          <w:lang w:val="it-IT"/>
        </w:rPr>
      </w:pPr>
      <w:r w:rsidRPr="00991595">
        <w:rPr>
          <w:rFonts w:eastAsiaTheme="minorHAnsi"/>
          <w:b/>
          <w:lang w:val="it-IT"/>
        </w:rPr>
        <w:t>II. Kết quả đạt</w:t>
      </w:r>
      <w:r w:rsidR="00991595" w:rsidRPr="00991595">
        <w:rPr>
          <w:rFonts w:eastAsiaTheme="minorHAnsi"/>
          <w:b/>
          <w:lang w:val="it-IT"/>
        </w:rPr>
        <w:t xml:space="preserve"> </w:t>
      </w:r>
      <w:r w:rsidR="00A041D9">
        <w:rPr>
          <w:rFonts w:eastAsiaTheme="minorHAnsi"/>
          <w:b/>
          <w:lang w:val="it-IT"/>
        </w:rPr>
        <w:t xml:space="preserve">học kì I </w:t>
      </w:r>
      <w:r w:rsidR="00991595" w:rsidRPr="00991595">
        <w:rPr>
          <w:rFonts w:eastAsiaTheme="minorHAnsi"/>
          <w:b/>
          <w:lang w:val="it-IT"/>
        </w:rPr>
        <w:t>năm họ</w:t>
      </w:r>
      <w:r w:rsidR="00C31BDD">
        <w:rPr>
          <w:rFonts w:eastAsiaTheme="minorHAnsi"/>
          <w:b/>
          <w:lang w:val="it-IT"/>
        </w:rPr>
        <w:t>c 2020 - 2021</w:t>
      </w:r>
    </w:p>
    <w:p w:rsidR="00991595" w:rsidRDefault="00991595" w:rsidP="000659EE">
      <w:pPr>
        <w:spacing w:line="288" w:lineRule="auto"/>
        <w:ind w:firstLine="567"/>
        <w:jc w:val="both"/>
        <w:rPr>
          <w:rFonts w:eastAsiaTheme="minorHAnsi"/>
          <w:b/>
          <w:lang w:val="it-IT"/>
        </w:rPr>
      </w:pPr>
      <w:r>
        <w:rPr>
          <w:rFonts w:eastAsiaTheme="minorHAnsi"/>
          <w:b/>
          <w:lang w:val="it-IT"/>
        </w:rPr>
        <w:t>1. Công tác tổ chức chỉ đạo điều hành</w:t>
      </w:r>
      <w:r w:rsidR="00C24F49">
        <w:rPr>
          <w:rFonts w:eastAsiaTheme="minorHAnsi"/>
          <w:b/>
          <w:lang w:val="it-IT"/>
        </w:rPr>
        <w:t>:</w:t>
      </w:r>
    </w:p>
    <w:p w:rsidR="00991595" w:rsidRPr="00C24F49" w:rsidRDefault="00991595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t xml:space="preserve">- Chỉ đạo </w:t>
      </w:r>
      <w:r w:rsidR="005E62F0" w:rsidRPr="00C24F49">
        <w:rPr>
          <w:rFonts w:eastAsiaTheme="minorHAnsi"/>
          <w:lang w:val="it-IT"/>
        </w:rPr>
        <w:t xml:space="preserve">100% </w:t>
      </w:r>
      <w:r w:rsidRPr="00C24F49">
        <w:rPr>
          <w:rFonts w:eastAsiaTheme="minorHAnsi"/>
          <w:lang w:val="it-IT"/>
        </w:rPr>
        <w:t>giáo viên nhân viên công</w:t>
      </w:r>
      <w:r w:rsidR="005E62F0" w:rsidRPr="00C24F49">
        <w:rPr>
          <w:rFonts w:eastAsiaTheme="minorHAnsi"/>
          <w:lang w:val="it-IT"/>
        </w:rPr>
        <w:t xml:space="preserve"> tác chăm sóc sức khỏe ban đầu cho trẻ.</w:t>
      </w:r>
    </w:p>
    <w:p w:rsidR="005E62F0" w:rsidRDefault="005E62F0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lastRenderedPageBreak/>
        <w:t>- Triển khai tới 100% CBGVNV trong nhà trường công tác phòng chống dị</w:t>
      </w:r>
      <w:r w:rsidR="00A041D9">
        <w:rPr>
          <w:rFonts w:eastAsiaTheme="minorHAnsi"/>
          <w:lang w:val="it-IT"/>
        </w:rPr>
        <w:t>ch Covid 19,</w:t>
      </w:r>
      <w:r w:rsidRPr="00C24F49">
        <w:rPr>
          <w:rFonts w:eastAsiaTheme="minorHAnsi"/>
          <w:lang w:val="it-IT"/>
        </w:rPr>
        <w:t xml:space="preserve"> chân tay miệng, sốt xuất huyế</w:t>
      </w:r>
      <w:r w:rsidR="008573EC">
        <w:rPr>
          <w:rFonts w:eastAsiaTheme="minorHAnsi"/>
          <w:lang w:val="it-IT"/>
        </w:rPr>
        <w:t>t</w:t>
      </w:r>
      <w:r w:rsidRPr="00C24F49">
        <w:rPr>
          <w:rFonts w:eastAsiaTheme="minorHAnsi"/>
          <w:lang w:val="it-IT"/>
        </w:rPr>
        <w:t>,..</w:t>
      </w:r>
    </w:p>
    <w:p w:rsidR="00A041D9" w:rsidRPr="00C24F49" w:rsidRDefault="00A041D9" w:rsidP="000659EE">
      <w:pPr>
        <w:spacing w:line="288" w:lineRule="auto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 xml:space="preserve">       </w:t>
      </w:r>
      <w:r w:rsidRPr="00C24F49">
        <w:rPr>
          <w:rFonts w:eastAsiaTheme="minorHAnsi"/>
          <w:lang w:val="it-IT"/>
        </w:rPr>
        <w:t>-</w:t>
      </w:r>
      <w:r>
        <w:rPr>
          <w:rFonts w:eastAsiaTheme="minorHAnsi"/>
          <w:lang w:val="it-IT"/>
        </w:rPr>
        <w:t xml:space="preserve"> Chỉ đạo bổ sung trang thiết bị</w:t>
      </w:r>
      <w:r w:rsidR="00C31BDD">
        <w:rPr>
          <w:rFonts w:eastAsiaTheme="minorHAnsi"/>
          <w:lang w:val="it-IT"/>
        </w:rPr>
        <w:t xml:space="preserve"> y</w:t>
      </w:r>
      <w:r>
        <w:rPr>
          <w:rFonts w:eastAsiaTheme="minorHAnsi"/>
          <w:lang w:val="it-IT"/>
        </w:rPr>
        <w:t xml:space="preserve"> tế, dung dịch sát trùng, khử khuẩn và thuốc thiết yếu theo quy định.</w:t>
      </w:r>
    </w:p>
    <w:p w:rsidR="005E62F0" w:rsidRPr="00C24F49" w:rsidRDefault="005E62F0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t>- Tổ chức vệ sinh môi trường khử khuẩn tới 100% các nhóm lớp, bếp.</w:t>
      </w:r>
    </w:p>
    <w:p w:rsidR="005E62F0" w:rsidRPr="00C24F49" w:rsidRDefault="005E62F0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t>- Phân công giáo viên, nhân viên các khu vệ sinh khử khuẩn tới 100% các nhóm lớp.</w:t>
      </w:r>
    </w:p>
    <w:p w:rsidR="005E62F0" w:rsidRDefault="005E62F0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t xml:space="preserve">- Thường xuyên kiểm tra </w:t>
      </w:r>
      <w:r w:rsidR="00C24F49" w:rsidRPr="00C24F49">
        <w:rPr>
          <w:rFonts w:eastAsiaTheme="minorHAnsi"/>
          <w:lang w:val="it-IT"/>
        </w:rPr>
        <w:t>các nhóm lớp, bếp công tác vệ sinh, phòng chống dịch.</w:t>
      </w:r>
    </w:p>
    <w:p w:rsidR="00C24F49" w:rsidRPr="00C24F49" w:rsidRDefault="00C24F49" w:rsidP="000659EE">
      <w:pPr>
        <w:spacing w:line="288" w:lineRule="auto"/>
        <w:ind w:firstLine="567"/>
        <w:jc w:val="both"/>
        <w:rPr>
          <w:rFonts w:eastAsiaTheme="minorHAnsi"/>
          <w:b/>
          <w:lang w:val="it-IT"/>
        </w:rPr>
      </w:pPr>
      <w:r w:rsidRPr="00C24F49">
        <w:rPr>
          <w:rFonts w:eastAsiaTheme="minorHAnsi"/>
          <w:b/>
          <w:lang w:val="it-IT"/>
        </w:rPr>
        <w:t>2. Công tác tuyên truyền</w:t>
      </w:r>
      <w:r>
        <w:rPr>
          <w:rFonts w:eastAsiaTheme="minorHAnsi"/>
          <w:b/>
          <w:lang w:val="it-IT"/>
        </w:rPr>
        <w:t>:</w:t>
      </w:r>
    </w:p>
    <w:p w:rsidR="00C24F49" w:rsidRDefault="00C24F49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Nhà trường triển khai công tác vệ sinh khử</w:t>
      </w:r>
      <w:r w:rsidR="006C7304">
        <w:rPr>
          <w:rFonts w:eastAsiaTheme="minorHAnsi"/>
          <w:lang w:val="it-IT"/>
        </w:rPr>
        <w:t xml:space="preserve"> </w:t>
      </w:r>
      <w:r>
        <w:rPr>
          <w:rFonts w:eastAsiaTheme="minorHAnsi"/>
          <w:lang w:val="it-IT"/>
        </w:rPr>
        <w:t xml:space="preserve"> khuẩn, công tác phòng chống dịch qua các buổi họp trực tuyến, họp hội đồng nhà trường,..</w:t>
      </w:r>
    </w:p>
    <w:p w:rsidR="00C24F49" w:rsidRDefault="00C24F49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 xml:space="preserve">- Nhà trường in các bài tuyên truyền về </w:t>
      </w:r>
      <w:r w:rsidR="006C7304">
        <w:rPr>
          <w:rFonts w:eastAsiaTheme="minorHAnsi"/>
          <w:lang w:val="it-IT"/>
        </w:rPr>
        <w:t xml:space="preserve">cách </w:t>
      </w:r>
      <w:r>
        <w:rPr>
          <w:rFonts w:eastAsiaTheme="minorHAnsi"/>
          <w:lang w:val="it-IT"/>
        </w:rPr>
        <w:t>phòng chống dịch</w:t>
      </w:r>
      <w:r w:rsidR="006C7304">
        <w:rPr>
          <w:rFonts w:eastAsiaTheme="minorHAnsi"/>
          <w:lang w:val="it-IT"/>
        </w:rPr>
        <w:t xml:space="preserve"> gửi tới 100% các nhóm lớp, bếp.</w:t>
      </w:r>
    </w:p>
    <w:p w:rsidR="006C7304" w:rsidRDefault="006C7304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 xml:space="preserve">- Dán các bài tuyên truyền qua bảng thông </w:t>
      </w:r>
      <w:r w:rsidR="00C35A40">
        <w:rPr>
          <w:rFonts w:eastAsiaTheme="minorHAnsi"/>
          <w:lang w:val="it-IT"/>
        </w:rPr>
        <w:t xml:space="preserve">báo </w:t>
      </w:r>
      <w:r>
        <w:rPr>
          <w:rFonts w:eastAsiaTheme="minorHAnsi"/>
          <w:lang w:val="it-IT"/>
        </w:rPr>
        <w:t>của nhà trường, bảng thông tin các nhóm l</w:t>
      </w:r>
      <w:r w:rsidR="00EB7046">
        <w:rPr>
          <w:rFonts w:eastAsiaTheme="minorHAnsi"/>
          <w:lang w:val="it-IT"/>
        </w:rPr>
        <w:t>ớ</w:t>
      </w:r>
      <w:r>
        <w:rPr>
          <w:rFonts w:eastAsiaTheme="minorHAnsi"/>
          <w:lang w:val="it-IT"/>
        </w:rPr>
        <w:t>p.</w:t>
      </w:r>
    </w:p>
    <w:p w:rsidR="00C35A40" w:rsidRPr="00C35A40" w:rsidRDefault="00C35A40" w:rsidP="000659EE">
      <w:pPr>
        <w:spacing w:line="288" w:lineRule="auto"/>
        <w:ind w:firstLine="567"/>
        <w:rPr>
          <w:b/>
        </w:rPr>
      </w:pPr>
      <w:r>
        <w:rPr>
          <w:rFonts w:eastAsiaTheme="minorHAnsi"/>
          <w:lang w:val="it-IT"/>
        </w:rPr>
        <w:t>-</w:t>
      </w:r>
      <w:r w:rsidRPr="000D6209">
        <w:t xml:space="preserve"> Tuyên truyền về các biện pháp phòng chống </w:t>
      </w:r>
      <w:r w:rsidR="00A041D9">
        <w:t xml:space="preserve"> dịch Covid 19, </w:t>
      </w:r>
      <w:r w:rsidRPr="000D6209">
        <w:t>bệnh tay chân miệng cho cộng đồng, cho các bậc phụ huynh</w:t>
      </w:r>
    </w:p>
    <w:p w:rsidR="00227572" w:rsidRPr="00227572" w:rsidRDefault="00227572" w:rsidP="000659EE">
      <w:pPr>
        <w:spacing w:line="288" w:lineRule="auto"/>
        <w:ind w:firstLine="567"/>
        <w:jc w:val="both"/>
        <w:rPr>
          <w:rFonts w:eastAsiaTheme="minorHAnsi"/>
          <w:b/>
          <w:lang w:val="it-IT"/>
        </w:rPr>
      </w:pPr>
      <w:r w:rsidRPr="00227572">
        <w:rPr>
          <w:rFonts w:eastAsiaTheme="minorHAnsi"/>
          <w:b/>
          <w:lang w:val="it-IT"/>
        </w:rPr>
        <w:t>3. Kiểm tra thực tế</w:t>
      </w:r>
    </w:p>
    <w:p w:rsidR="00227572" w:rsidRPr="00227572" w:rsidRDefault="00227572" w:rsidP="000659EE">
      <w:pPr>
        <w:spacing w:line="288" w:lineRule="auto"/>
        <w:ind w:firstLine="567"/>
        <w:jc w:val="both"/>
        <w:rPr>
          <w:rFonts w:eastAsiaTheme="minorHAnsi"/>
          <w:b/>
          <w:lang w:val="it-IT"/>
        </w:rPr>
      </w:pPr>
      <w:r w:rsidRPr="00227572">
        <w:rPr>
          <w:rFonts w:eastAsiaTheme="minorHAnsi"/>
          <w:b/>
          <w:lang w:val="it-IT"/>
        </w:rPr>
        <w:t>3.1. Vệ sinh môi trường ngoại cảnh, các khu vực hành lang cầu thang</w:t>
      </w:r>
    </w:p>
    <w:p w:rsidR="006C7304" w:rsidRDefault="005F1F8B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 xml:space="preserve">- Chỉ giáo viên, nhân viên trong nhà trường thường xuyên vệ sinh xung quanh </w:t>
      </w:r>
      <w:r w:rsidR="004F1BB2">
        <w:rPr>
          <w:rFonts w:eastAsiaTheme="minorHAnsi"/>
          <w:lang w:val="it-IT"/>
        </w:rPr>
        <w:t xml:space="preserve">bên trong, ngoài </w:t>
      </w:r>
      <w:r>
        <w:rPr>
          <w:rFonts w:eastAsiaTheme="minorHAnsi"/>
          <w:lang w:val="it-IT"/>
        </w:rPr>
        <w:t>trường.</w:t>
      </w:r>
    </w:p>
    <w:p w:rsidR="0029634A" w:rsidRDefault="005F1F8B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>
        <w:rPr>
          <w:rFonts w:eastAsiaTheme="minorHAnsi"/>
          <w:lang w:val="it-IT"/>
        </w:rPr>
        <w:t>- Chỉ đạo tới 100% các nhóm lớp thường xuyên vệ sinh hành lang cầu thang</w:t>
      </w:r>
      <w:r w:rsidR="0029634A">
        <w:rPr>
          <w:rFonts w:eastAsiaTheme="minorHAnsi"/>
          <w:lang w:val="it-IT"/>
        </w:rPr>
        <w:t xml:space="preserve"> kết quả đạt tốt.</w:t>
      </w:r>
    </w:p>
    <w:p w:rsidR="00114E47" w:rsidRPr="005F1F8B" w:rsidRDefault="00114E47" w:rsidP="000659EE">
      <w:pPr>
        <w:spacing w:line="288" w:lineRule="auto"/>
        <w:ind w:firstLine="567"/>
        <w:jc w:val="both"/>
        <w:rPr>
          <w:rFonts w:eastAsiaTheme="minorHAnsi"/>
          <w:b/>
          <w:lang w:val="it-IT"/>
        </w:rPr>
      </w:pPr>
      <w:r w:rsidRPr="005F1F8B">
        <w:rPr>
          <w:rFonts w:eastAsiaTheme="minorHAnsi"/>
          <w:b/>
          <w:lang w:val="it-IT"/>
        </w:rPr>
        <w:t>3.2. Vệ sinh nhóm lớp</w:t>
      </w:r>
    </w:p>
    <w:p w:rsidR="008217CA" w:rsidRDefault="008217CA" w:rsidP="000659EE">
      <w:pPr>
        <w:spacing w:line="288" w:lineRule="auto"/>
        <w:ind w:firstLine="567"/>
        <w:jc w:val="both"/>
      </w:pPr>
      <w:r w:rsidRPr="00B80F68">
        <w:t>- Nhà trường đã triển khai tập huấn cho CB, GV, NV về cách phòng chống dịch Covid-19 thông qua các cuộc họp trực tuyến trên phương tiện phần mềm Zoom</w:t>
      </w:r>
    </w:p>
    <w:p w:rsidR="00114E47" w:rsidRPr="00AB2048" w:rsidRDefault="00114E47" w:rsidP="000659EE">
      <w:pPr>
        <w:spacing w:line="288" w:lineRule="auto"/>
        <w:ind w:firstLine="567"/>
        <w:jc w:val="both"/>
        <w:rPr>
          <w:lang w:val="vi-VN"/>
        </w:rPr>
      </w:pPr>
      <w:r w:rsidRPr="00AB2048">
        <w:rPr>
          <w:lang w:val="vi-VN"/>
        </w:rPr>
        <w:t>- Công tác vệ sinh môi trường trong và ngoài lớp, nhà bếp luôn đảm bảo sạch, gọn gàng, vệ sinh thường xuyên.</w:t>
      </w:r>
    </w:p>
    <w:p w:rsidR="00114E47" w:rsidRDefault="00114E47" w:rsidP="000659EE">
      <w:pPr>
        <w:spacing w:line="288" w:lineRule="auto"/>
        <w:ind w:firstLine="567"/>
        <w:jc w:val="both"/>
      </w:pPr>
      <w:r w:rsidRPr="00114E47">
        <w:rPr>
          <w:lang w:val="vi-VN"/>
        </w:rPr>
        <w:t>- Vệ sinh đồ dùng, đồ chơi trên các nhóm lớp luôn luôn đảm bảo vệ sinh.</w:t>
      </w:r>
    </w:p>
    <w:p w:rsidR="00114E47" w:rsidRDefault="00114E47" w:rsidP="000659EE">
      <w:pPr>
        <w:spacing w:line="288" w:lineRule="auto"/>
        <w:ind w:firstLine="567"/>
        <w:jc w:val="both"/>
      </w:pPr>
      <w:r w:rsidRPr="00114E47">
        <w:t>- Các nhóm lớp, bếp th</w:t>
      </w:r>
      <w:r>
        <w:t>ực hiện công tác vệ sinh lớp học, bàn ghế, tủ cốc</w:t>
      </w:r>
      <w:proofErr w:type="gramStart"/>
      <w:r>
        <w:t>, ..luôn</w:t>
      </w:r>
      <w:proofErr w:type="gramEnd"/>
      <w:r>
        <w:t xml:space="preserve"> đảm bảo vệ sinh.</w:t>
      </w:r>
    </w:p>
    <w:p w:rsidR="00114E47" w:rsidRDefault="00114E47" w:rsidP="000659EE">
      <w:pPr>
        <w:spacing w:line="288" w:lineRule="auto"/>
        <w:ind w:firstLine="567"/>
        <w:jc w:val="both"/>
      </w:pPr>
      <w:r>
        <w:t xml:space="preserve">- </w:t>
      </w:r>
      <w:r w:rsidR="005F1F8B">
        <w:t xml:space="preserve">100% các nhóm lớp hướng dẫn trẻ công tác vệ sinh rửa </w:t>
      </w:r>
      <w:proofErr w:type="gramStart"/>
      <w:r w:rsidR="005F1F8B">
        <w:t>tay</w:t>
      </w:r>
      <w:proofErr w:type="gramEnd"/>
      <w:r w:rsidR="005F1F8B">
        <w:t>, rửa mặt trước khi ăn, sau khi ăn và sau khi tay bẩn.</w:t>
      </w:r>
    </w:p>
    <w:p w:rsidR="005F1F8B" w:rsidRDefault="005F1F8B" w:rsidP="000659EE">
      <w:pPr>
        <w:spacing w:line="288" w:lineRule="auto"/>
        <w:ind w:firstLine="567"/>
        <w:jc w:val="both"/>
      </w:pPr>
      <w:r w:rsidRPr="005F1F8B">
        <w:lastRenderedPageBreak/>
        <w:t>- Nhà trường đã trang bị</w:t>
      </w:r>
      <w:r w:rsidR="00EA47E5">
        <w:t xml:space="preserve"> đầy đủ má</w:t>
      </w:r>
      <w:r>
        <w:t xml:space="preserve">ng nước rửa </w:t>
      </w:r>
      <w:proofErr w:type="gramStart"/>
      <w:r>
        <w:t>tay</w:t>
      </w:r>
      <w:proofErr w:type="gramEnd"/>
      <w:r>
        <w:t xml:space="preserve"> cho trẻ tới 100% các nhóm lớp.</w:t>
      </w:r>
    </w:p>
    <w:p w:rsidR="008217CA" w:rsidRPr="00B80F68" w:rsidRDefault="008217CA" w:rsidP="000659EE">
      <w:pPr>
        <w:widowControl w:val="0"/>
        <w:spacing w:line="288" w:lineRule="auto"/>
        <w:ind w:firstLine="567"/>
        <w:jc w:val="both"/>
        <w:rPr>
          <w:b/>
        </w:rPr>
      </w:pPr>
      <w:r w:rsidRPr="00B80F68">
        <w:t>- Nhà trường đã triển khai và thực hiện đầy đủ và nghiêm túc các văn bản chỉ đạo về công tác phòng chống dịch Covid-19 tới toàn thể CB,GV,NV và phụ huynh học sinh trong toàn trường.</w:t>
      </w:r>
    </w:p>
    <w:p w:rsidR="008217CA" w:rsidRDefault="008217CA" w:rsidP="000659EE">
      <w:pPr>
        <w:widowControl w:val="0"/>
        <w:spacing w:line="288" w:lineRule="auto"/>
        <w:ind w:firstLine="567"/>
        <w:jc w:val="both"/>
      </w:pPr>
      <w:r w:rsidRPr="00B80F68">
        <w:t>- Số lần khử khuẩn vệ sinh môi trường</w:t>
      </w:r>
      <w:r>
        <w:t xml:space="preserve"> trong và ngoài lớp</w:t>
      </w:r>
      <w:r w:rsidRPr="00B80F68">
        <w:t xml:space="preserve">: Tổng </w:t>
      </w:r>
      <w:r>
        <w:t>10</w:t>
      </w:r>
      <w:r w:rsidRPr="00B80F68">
        <w:t xml:space="preserve"> lần.</w:t>
      </w:r>
    </w:p>
    <w:p w:rsidR="008217CA" w:rsidRPr="00E049D2" w:rsidRDefault="008217CA" w:rsidP="000659EE">
      <w:pPr>
        <w:spacing w:line="288" w:lineRule="auto"/>
        <w:ind w:firstLine="567"/>
        <w:jc w:val="both"/>
        <w:rPr>
          <w:b/>
        </w:rPr>
      </w:pPr>
      <w:proofErr w:type="gramStart"/>
      <w:r>
        <w:t>-</w:t>
      </w:r>
      <w:r w:rsidRPr="00D7017F">
        <w:t xml:space="preserve"> Đồ dùng cá nhân khăn, ca, cốc vệ sinh và luộc hàng tuần.</w:t>
      </w:r>
      <w:proofErr w:type="gramEnd"/>
      <w:r w:rsidRPr="00D7017F">
        <w:t xml:space="preserve"> Bát, thìa hàng ngày được sấy đảm bảo </w:t>
      </w:r>
      <w:proofErr w:type="gramStart"/>
      <w:r w:rsidRPr="00D7017F">
        <w:t>an</w:t>
      </w:r>
      <w:proofErr w:type="gramEnd"/>
      <w:r w:rsidRPr="00D7017F">
        <w:t xml:space="preserve"> toàn vệ sinh.</w:t>
      </w:r>
    </w:p>
    <w:p w:rsidR="008217CA" w:rsidRPr="00B80F68" w:rsidRDefault="008978C9" w:rsidP="000659EE">
      <w:pPr>
        <w:spacing w:line="288" w:lineRule="auto"/>
        <w:ind w:left="45"/>
        <w:jc w:val="both"/>
        <w:rPr>
          <w:b/>
        </w:rPr>
      </w:pPr>
      <w:r>
        <w:t xml:space="preserve">     - Vệ sinh</w:t>
      </w:r>
      <w:r w:rsidR="008217CA" w:rsidRPr="00E049D2">
        <w:t xml:space="preserve"> lớp học, nền nhà, lau hàng ngày</w:t>
      </w:r>
      <w:r w:rsidR="008217CA">
        <w:t xml:space="preserve"> 2-3 lần.</w:t>
      </w:r>
    </w:p>
    <w:p w:rsidR="0029634A" w:rsidRPr="00E17A8C" w:rsidRDefault="0029634A" w:rsidP="000659EE">
      <w:pPr>
        <w:spacing w:line="288" w:lineRule="auto"/>
        <w:ind w:firstLine="567"/>
        <w:jc w:val="both"/>
        <w:rPr>
          <w:b/>
        </w:rPr>
      </w:pPr>
      <w:r w:rsidRPr="00E17A8C">
        <w:rPr>
          <w:b/>
        </w:rPr>
        <w:t>3.3. Vệ sinh chất lượng nước</w:t>
      </w:r>
    </w:p>
    <w:p w:rsidR="0029634A" w:rsidRDefault="0029634A" w:rsidP="000659EE">
      <w:pPr>
        <w:spacing w:line="288" w:lineRule="auto"/>
        <w:ind w:firstLine="567"/>
        <w:jc w:val="both"/>
        <w:rPr>
          <w:color w:val="000000" w:themeColor="text1"/>
        </w:rPr>
      </w:pPr>
      <w:r w:rsidRPr="00B4250D">
        <w:rPr>
          <w:color w:val="000000" w:themeColor="text1"/>
        </w:rPr>
        <w:t xml:space="preserve">- Nước </w:t>
      </w:r>
      <w:proofErr w:type="gramStart"/>
      <w:r w:rsidRPr="00B4250D">
        <w:rPr>
          <w:color w:val="000000" w:themeColor="text1"/>
        </w:rPr>
        <w:t>ăn</w:t>
      </w:r>
      <w:proofErr w:type="gramEnd"/>
      <w:r w:rsidRPr="00B4250D">
        <w:rPr>
          <w:color w:val="000000" w:themeColor="text1"/>
        </w:rPr>
        <w:t xml:space="preserve"> uống, sinh hoạt:</w:t>
      </w:r>
      <w:r w:rsidR="00B4250D" w:rsidRPr="00B4250D">
        <w:rPr>
          <w:color w:val="000000" w:themeColor="text1"/>
        </w:rPr>
        <w:t xml:space="preserve"> được xét nghiệm định kỳ</w:t>
      </w:r>
      <w:r w:rsidR="00B4250D">
        <w:rPr>
          <w:color w:val="000000" w:themeColor="text1"/>
        </w:rPr>
        <w:t xml:space="preserve"> 2 lần/năm, nguồn nước đảm bảo sạch, an toàn trong sử dụng.</w:t>
      </w:r>
    </w:p>
    <w:p w:rsidR="0029634A" w:rsidRPr="00E17A8C" w:rsidRDefault="00B4250D" w:rsidP="000659EE">
      <w:pPr>
        <w:spacing w:line="288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>- Khu bể lọc được thau rửa, khử khuẩn thường xuyên</w:t>
      </w:r>
      <w:r w:rsidR="00EA47E5">
        <w:rPr>
          <w:color w:val="000000" w:themeColor="text1"/>
        </w:rPr>
        <w:t xml:space="preserve">, luôn đảm bảo </w:t>
      </w:r>
      <w:proofErr w:type="gramStart"/>
      <w:r w:rsidR="00EA47E5">
        <w:rPr>
          <w:color w:val="000000" w:themeColor="text1"/>
        </w:rPr>
        <w:t>an</w:t>
      </w:r>
      <w:proofErr w:type="gramEnd"/>
      <w:r w:rsidR="00EA47E5">
        <w:rPr>
          <w:color w:val="000000" w:themeColor="text1"/>
        </w:rPr>
        <w:t xml:space="preserve"> toàn trong ăn uống, sinh hoạt.</w:t>
      </w:r>
    </w:p>
    <w:p w:rsidR="0029634A" w:rsidRDefault="0029634A" w:rsidP="000659EE">
      <w:pPr>
        <w:spacing w:line="288" w:lineRule="auto"/>
        <w:ind w:firstLine="567"/>
        <w:jc w:val="both"/>
      </w:pPr>
      <w:proofErr w:type="gramStart"/>
      <w:r>
        <w:t>- Đối với nguồn nước uống đóng bình:</w:t>
      </w:r>
      <w:r w:rsidR="00AB3611">
        <w:t xml:space="preserve"> Đ</w:t>
      </w:r>
      <w:r w:rsidR="00EA47E5">
        <w:t>ều được xét nghiệm với kết quả đạt.</w:t>
      </w:r>
      <w:proofErr w:type="gramEnd"/>
    </w:p>
    <w:p w:rsidR="0029634A" w:rsidRDefault="0029634A" w:rsidP="000659EE">
      <w:pPr>
        <w:spacing w:line="288" w:lineRule="auto"/>
        <w:ind w:firstLine="567"/>
        <w:jc w:val="both"/>
        <w:rPr>
          <w:b/>
        </w:rPr>
      </w:pPr>
      <w:r w:rsidRPr="0029634A">
        <w:rPr>
          <w:b/>
        </w:rPr>
        <w:t>3.4. Vệ sinh khu vực bếp</w:t>
      </w:r>
    </w:p>
    <w:p w:rsidR="00EA47E5" w:rsidRDefault="00EA47E5" w:rsidP="000659EE">
      <w:pPr>
        <w:spacing w:line="288" w:lineRule="auto"/>
        <w:ind w:firstLine="567"/>
        <w:jc w:val="both"/>
      </w:pPr>
      <w:r w:rsidRPr="00EA47E5">
        <w:t>- Đồ</w:t>
      </w:r>
      <w:r>
        <w:t xml:space="preserve"> dùng, dụng cụ bếp luôn được sắp xếp gọn gàng, vệ sinh thường xuyên</w:t>
      </w:r>
    </w:p>
    <w:p w:rsidR="0029634A" w:rsidRPr="00EA47E5" w:rsidRDefault="00EA47E5" w:rsidP="000659EE">
      <w:pPr>
        <w:spacing w:line="288" w:lineRule="auto"/>
        <w:ind w:firstLine="567"/>
        <w:jc w:val="both"/>
      </w:pPr>
      <w:r>
        <w:t xml:space="preserve">- Khu chế biến thức </w:t>
      </w:r>
      <w:proofErr w:type="gramStart"/>
      <w:r>
        <w:t>ăn</w:t>
      </w:r>
      <w:proofErr w:type="gramEnd"/>
      <w:r>
        <w:t xml:space="preserve"> đảm bảo sạch sẽ</w:t>
      </w:r>
    </w:p>
    <w:p w:rsidR="0029634A" w:rsidRPr="0029634A" w:rsidRDefault="0029634A" w:rsidP="000659EE">
      <w:pPr>
        <w:spacing w:line="288" w:lineRule="auto"/>
        <w:ind w:firstLine="567"/>
        <w:jc w:val="both"/>
        <w:rPr>
          <w:b/>
        </w:rPr>
      </w:pPr>
      <w:r w:rsidRPr="0029634A">
        <w:rPr>
          <w:b/>
        </w:rPr>
        <w:t>3.5. Công tác y tế, phòng ch</w:t>
      </w:r>
      <w:r>
        <w:rPr>
          <w:b/>
        </w:rPr>
        <w:t>ống dịch</w:t>
      </w:r>
    </w:p>
    <w:p w:rsidR="000A0BED" w:rsidRPr="00AB2048" w:rsidRDefault="00B83291" w:rsidP="000659EE">
      <w:pPr>
        <w:spacing w:line="288" w:lineRule="auto"/>
        <w:ind w:firstLine="567"/>
        <w:jc w:val="both"/>
        <w:rPr>
          <w:b/>
          <w:i/>
          <w:lang w:val="vi-VN"/>
        </w:rPr>
      </w:pPr>
      <w:r>
        <w:rPr>
          <w:b/>
          <w:i/>
        </w:rPr>
        <w:t>3.5.1</w:t>
      </w:r>
      <w:r w:rsidR="00B82D2B" w:rsidRPr="00B82D2B">
        <w:rPr>
          <w:b/>
          <w:i/>
          <w:lang w:val="vi-VN"/>
        </w:rPr>
        <w:t xml:space="preserve">. </w:t>
      </w:r>
      <w:r w:rsidR="000A0BED" w:rsidRPr="00AB2048">
        <w:rPr>
          <w:b/>
          <w:i/>
          <w:lang w:val="vi-VN"/>
        </w:rPr>
        <w:t>Công tác y tế học đường</w:t>
      </w:r>
    </w:p>
    <w:p w:rsidR="000A0BED" w:rsidRPr="00B82D2B" w:rsidRDefault="000A0BED" w:rsidP="000659EE">
      <w:pPr>
        <w:spacing w:line="288" w:lineRule="auto"/>
        <w:ind w:firstLine="567"/>
        <w:jc w:val="both"/>
        <w:rPr>
          <w:i/>
          <w:lang w:val="vi-VN"/>
        </w:rPr>
      </w:pPr>
      <w:r w:rsidRPr="00AB2048">
        <w:rPr>
          <w:i/>
          <w:lang w:val="vi-VN"/>
        </w:rPr>
        <w:t>a. Chăm sóc sức khỏe</w:t>
      </w:r>
      <w:r w:rsidRPr="00B82D2B">
        <w:rPr>
          <w:i/>
          <w:lang w:val="vi-VN"/>
        </w:rPr>
        <w:t xml:space="preserve"> trẻ</w:t>
      </w:r>
    </w:p>
    <w:p w:rsidR="000A0BED" w:rsidRDefault="000A0BED" w:rsidP="000659EE">
      <w:pPr>
        <w:tabs>
          <w:tab w:val="right" w:pos="567"/>
        </w:tabs>
        <w:spacing w:line="288" w:lineRule="auto"/>
        <w:ind w:firstLine="567"/>
        <w:jc w:val="both"/>
      </w:pPr>
      <w:r w:rsidRPr="00AB2048">
        <w:rPr>
          <w:lang w:val="vi-VN"/>
        </w:rPr>
        <w:t>100% trẻ đến trường được kiểm tra sức khỏe, đánh giá tình trạng dinh dưỡng bằng biểu đồ tăng trưởng của tổ chức y tế thế giới</w:t>
      </w:r>
      <w:r w:rsidRPr="00B82D2B">
        <w:rPr>
          <w:lang w:val="vi-VN"/>
        </w:rPr>
        <w:t>.</w:t>
      </w:r>
    </w:p>
    <w:p w:rsidR="000A0BED" w:rsidRPr="00AB2048" w:rsidRDefault="004F1BB2" w:rsidP="000659EE">
      <w:pPr>
        <w:spacing w:line="288" w:lineRule="auto"/>
        <w:ind w:firstLine="567"/>
        <w:jc w:val="both"/>
        <w:rPr>
          <w:lang w:val="vi-VN"/>
        </w:rPr>
      </w:pPr>
      <w:proofErr w:type="gramStart"/>
      <w:r>
        <w:t>Nhà trường gửi kết quả t</w:t>
      </w:r>
      <w:r w:rsidR="000A0BED" w:rsidRPr="00AB2048">
        <w:rPr>
          <w:lang w:val="vi-VN"/>
        </w:rPr>
        <w:t>hông báo tới PHHS tình hình sức khoẻ của trẻ để cùng kết hợp chăm sóc trẻ.</w:t>
      </w:r>
      <w:proofErr w:type="gramEnd"/>
      <w:r w:rsidR="000A0BED" w:rsidRPr="00AB2048">
        <w:rPr>
          <w:lang w:val="vi-VN"/>
        </w:rPr>
        <w:t xml:space="preserve"> </w:t>
      </w:r>
    </w:p>
    <w:p w:rsidR="00E43628" w:rsidRDefault="00EC2AB3" w:rsidP="00314D8B">
      <w:pPr>
        <w:spacing w:line="288" w:lineRule="auto"/>
        <w:ind w:firstLine="567"/>
        <w:jc w:val="both"/>
      </w:pPr>
      <w:r>
        <w:rPr>
          <w:lang w:val="vi-VN"/>
        </w:rPr>
        <w:t xml:space="preserve">- Kết quả cân </w:t>
      </w:r>
      <w:r>
        <w:t>-</w:t>
      </w:r>
      <w:r w:rsidR="00E43628" w:rsidRPr="00B82D2B">
        <w:rPr>
          <w:lang w:val="vi-VN"/>
        </w:rPr>
        <w:t xml:space="preserve"> đo trẻ cuối </w:t>
      </w:r>
      <w:r w:rsidR="00E978A5">
        <w:t>học kì I</w:t>
      </w:r>
    </w:p>
    <w:p w:rsidR="000659EE" w:rsidRDefault="000659EE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t>-</w:t>
      </w:r>
      <w:r w:rsidR="008978C9">
        <w:rPr>
          <w:rFonts w:eastAsiaTheme="minorHAnsi"/>
          <w:lang w:val="it-IT"/>
        </w:rPr>
        <w:t xml:space="preserve"> </w:t>
      </w:r>
      <w:r>
        <w:rPr>
          <w:rFonts w:eastAsiaTheme="minorHAnsi"/>
          <w:lang w:val="it-IT"/>
        </w:rPr>
        <w:t>Tổng số nhóm lớ</w:t>
      </w:r>
      <w:r w:rsidR="00314D8B">
        <w:rPr>
          <w:rFonts w:eastAsiaTheme="minorHAnsi"/>
          <w:lang w:val="it-IT"/>
        </w:rPr>
        <w:t>p 12 trong đó</w:t>
      </w:r>
      <w:r>
        <w:rPr>
          <w:rFonts w:eastAsiaTheme="minorHAnsi"/>
          <w:lang w:val="it-IT"/>
        </w:rPr>
        <w:t xml:space="preserve"> MG: 9 nhóm lớp, NT: 3 nhóm lớp</w:t>
      </w:r>
    </w:p>
    <w:p w:rsidR="000659EE" w:rsidRDefault="000659EE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t>-</w:t>
      </w:r>
      <w:r>
        <w:rPr>
          <w:rFonts w:eastAsiaTheme="minorHAnsi"/>
          <w:lang w:val="it-IT"/>
        </w:rPr>
        <w:t>Tổng số học sinh trên toàn trường : 360 trẻ</w:t>
      </w:r>
      <w:r w:rsidR="00314D8B">
        <w:rPr>
          <w:rFonts w:eastAsiaTheme="minorHAnsi"/>
          <w:lang w:val="it-IT"/>
        </w:rPr>
        <w:t xml:space="preserve"> trong đó</w:t>
      </w:r>
      <w:r>
        <w:rPr>
          <w:rFonts w:eastAsiaTheme="minorHAnsi"/>
          <w:lang w:val="it-IT"/>
        </w:rPr>
        <w:t xml:space="preserve"> MG: 270</w:t>
      </w:r>
      <w:r w:rsidR="00314D8B">
        <w:rPr>
          <w:rFonts w:eastAsiaTheme="minorHAnsi"/>
          <w:lang w:val="it-IT"/>
        </w:rPr>
        <w:t xml:space="preserve"> trẻ</w:t>
      </w:r>
      <w:r>
        <w:rPr>
          <w:rFonts w:eastAsiaTheme="minorHAnsi"/>
          <w:lang w:val="it-IT"/>
        </w:rPr>
        <w:t>, NT: 90</w:t>
      </w:r>
      <w:r w:rsidR="00314D8B">
        <w:rPr>
          <w:rFonts w:eastAsiaTheme="minorHAnsi"/>
          <w:lang w:val="it-IT"/>
        </w:rPr>
        <w:t xml:space="preserve"> trẻ</w:t>
      </w:r>
    </w:p>
    <w:p w:rsidR="000659EE" w:rsidRDefault="000659EE" w:rsidP="000659EE">
      <w:pPr>
        <w:spacing w:line="288" w:lineRule="auto"/>
        <w:ind w:firstLine="567"/>
        <w:jc w:val="both"/>
        <w:rPr>
          <w:rFonts w:eastAsiaTheme="minorHAnsi"/>
          <w:lang w:val="it-IT"/>
        </w:rPr>
      </w:pPr>
      <w:r w:rsidRPr="00C24F49">
        <w:rPr>
          <w:rFonts w:eastAsiaTheme="minorHAnsi"/>
          <w:lang w:val="it-IT"/>
        </w:rPr>
        <w:t>-</w:t>
      </w:r>
      <w:r>
        <w:rPr>
          <w:rFonts w:eastAsiaTheme="minorHAnsi"/>
          <w:lang w:val="it-IT"/>
        </w:rPr>
        <w:t xml:space="preserve"> Số trẻ nhà </w:t>
      </w:r>
      <w:r w:rsidR="00314D8B">
        <w:rPr>
          <w:rFonts w:eastAsiaTheme="minorHAnsi"/>
          <w:lang w:val="it-IT"/>
        </w:rPr>
        <w:t>SDD</w:t>
      </w:r>
      <w:r>
        <w:rPr>
          <w:rFonts w:eastAsiaTheme="minorHAnsi"/>
          <w:lang w:val="it-IT"/>
        </w:rPr>
        <w:t xml:space="preserve"> thể nhẹ</w:t>
      </w:r>
      <w:r w:rsidR="00314D8B">
        <w:rPr>
          <w:rFonts w:eastAsiaTheme="minorHAnsi"/>
          <w:lang w:val="it-IT"/>
        </w:rPr>
        <w:t xml:space="preserve"> cân: 15/360 </w:t>
      </w:r>
      <w:r w:rsidR="00314D8B">
        <w:rPr>
          <w:spacing w:val="10"/>
        </w:rPr>
        <w:t>=</w:t>
      </w:r>
      <w:r w:rsidR="00314D8B">
        <w:rPr>
          <w:spacing w:val="10"/>
        </w:rPr>
        <w:t xml:space="preserve"> 4,2%</w:t>
      </w:r>
    </w:p>
    <w:p w:rsidR="000A0BED" w:rsidRPr="000659EE" w:rsidRDefault="00314D8B" w:rsidP="000659EE">
      <w:pPr>
        <w:spacing w:line="288" w:lineRule="auto"/>
        <w:ind w:firstLine="567"/>
        <w:jc w:val="both"/>
        <w:rPr>
          <w:spacing w:val="10"/>
        </w:rPr>
      </w:pPr>
      <w:r>
        <w:rPr>
          <w:spacing w:val="10"/>
          <w:lang w:val="vi-VN"/>
        </w:rPr>
        <w:t>+</w:t>
      </w:r>
      <w:r w:rsidR="000A0BED" w:rsidRPr="00B82D2B">
        <w:rPr>
          <w:spacing w:val="10"/>
          <w:lang w:val="vi-VN"/>
        </w:rPr>
        <w:t xml:space="preserve">Trẻ </w:t>
      </w:r>
      <w:r w:rsidR="000A0BED" w:rsidRPr="00AB2048">
        <w:rPr>
          <w:spacing w:val="10"/>
          <w:lang w:val="vi-VN"/>
        </w:rPr>
        <w:t xml:space="preserve">SDD </w:t>
      </w:r>
      <w:r w:rsidR="000659EE">
        <w:rPr>
          <w:spacing w:val="10"/>
        </w:rPr>
        <w:t>thấp còi : 8</w:t>
      </w:r>
      <w:r>
        <w:rPr>
          <w:spacing w:val="10"/>
        </w:rPr>
        <w:t xml:space="preserve">/360 </w:t>
      </w:r>
      <w:r w:rsidR="003770BA">
        <w:rPr>
          <w:spacing w:val="10"/>
        </w:rPr>
        <w:t>=</w:t>
      </w:r>
      <w:r>
        <w:rPr>
          <w:spacing w:val="10"/>
        </w:rPr>
        <w:t xml:space="preserve"> 0,5</w:t>
      </w:r>
      <w:r w:rsidR="003770BA">
        <w:rPr>
          <w:spacing w:val="10"/>
        </w:rPr>
        <w:t>%</w:t>
      </w:r>
    </w:p>
    <w:p w:rsidR="000659EE" w:rsidRDefault="00E43628" w:rsidP="000659EE">
      <w:pPr>
        <w:spacing w:line="288" w:lineRule="auto"/>
        <w:ind w:left="567"/>
        <w:jc w:val="both"/>
        <w:rPr>
          <w:i/>
          <w:iCs/>
          <w:spacing w:val="10"/>
        </w:rPr>
      </w:pPr>
      <w:r w:rsidRPr="00B82D2B">
        <w:rPr>
          <w:spacing w:val="10"/>
          <w:lang w:val="vi-VN"/>
        </w:rPr>
        <w:t>+</w:t>
      </w:r>
      <w:r w:rsidR="00314D8B">
        <w:rPr>
          <w:spacing w:val="10"/>
        </w:rPr>
        <w:t>Trẻ b</w:t>
      </w:r>
      <w:r w:rsidR="00CB4CF7">
        <w:rPr>
          <w:spacing w:val="10"/>
          <w:lang w:val="vi-VN"/>
        </w:rPr>
        <w:t xml:space="preserve">éo phì: </w:t>
      </w:r>
      <w:r w:rsidR="000659EE">
        <w:rPr>
          <w:spacing w:val="10"/>
        </w:rPr>
        <w:t>2</w:t>
      </w:r>
      <w:r w:rsidRPr="00AB2048">
        <w:rPr>
          <w:spacing w:val="10"/>
          <w:lang w:val="vi-VN"/>
        </w:rPr>
        <w:t xml:space="preserve"> </w:t>
      </w:r>
      <w:r w:rsidR="000659EE">
        <w:rPr>
          <w:spacing w:val="10"/>
        </w:rPr>
        <w:t>= 0,5%</w:t>
      </w:r>
    </w:p>
    <w:p w:rsidR="000A0BED" w:rsidRPr="000659EE" w:rsidRDefault="000A0BED" w:rsidP="000659EE">
      <w:pPr>
        <w:spacing w:line="288" w:lineRule="auto"/>
        <w:ind w:left="567"/>
        <w:jc w:val="both"/>
        <w:rPr>
          <w:i/>
          <w:iCs/>
          <w:spacing w:val="10"/>
          <w:lang w:val="vi-VN"/>
        </w:rPr>
      </w:pPr>
      <w:r w:rsidRPr="00AB2048">
        <w:rPr>
          <w:rFonts w:eastAsiaTheme="minorHAnsi"/>
          <w:bCs/>
          <w:lang w:val="vi-VN"/>
        </w:rPr>
        <w:t>- Nhà trường đã kết hợp với trạm y tế xã, TTYT huyện tổ chức thực hiện khám sức khỏe cho trẻ đợ</w:t>
      </w:r>
      <w:r w:rsidR="003C2366">
        <w:rPr>
          <w:rFonts w:eastAsiaTheme="minorHAnsi"/>
          <w:bCs/>
          <w:lang w:val="vi-VN"/>
        </w:rPr>
        <w:t xml:space="preserve">t 1 vào </w:t>
      </w:r>
      <w:r w:rsidR="00314D8B">
        <w:rPr>
          <w:rFonts w:eastAsiaTheme="minorHAnsi"/>
          <w:bCs/>
        </w:rPr>
        <w:t xml:space="preserve">tháng </w:t>
      </w:r>
      <w:r w:rsidR="005F721A">
        <w:rPr>
          <w:rFonts w:eastAsiaTheme="minorHAnsi"/>
          <w:bCs/>
        </w:rPr>
        <w:t>01</w:t>
      </w:r>
      <w:r w:rsidRPr="00AB2048">
        <w:rPr>
          <w:rFonts w:eastAsiaTheme="minorHAnsi"/>
          <w:bCs/>
          <w:lang w:val="vi-VN"/>
        </w:rPr>
        <w:t xml:space="preserve">/2020. </w:t>
      </w:r>
    </w:p>
    <w:p w:rsidR="000A0BED" w:rsidRPr="00314D8B" w:rsidRDefault="000A0BED" w:rsidP="000659EE">
      <w:pPr>
        <w:spacing w:line="288" w:lineRule="auto"/>
        <w:ind w:firstLine="567"/>
        <w:jc w:val="both"/>
        <w:outlineLvl w:val="0"/>
        <w:rPr>
          <w:rFonts w:eastAsiaTheme="minorHAnsi"/>
          <w:bCs/>
        </w:rPr>
      </w:pPr>
      <w:r w:rsidRPr="00B82D2B">
        <w:rPr>
          <w:lang w:val="vi-VN"/>
        </w:rPr>
        <w:t xml:space="preserve">- </w:t>
      </w:r>
      <w:r w:rsidRPr="00AB2048">
        <w:rPr>
          <w:lang w:val="vi-VN"/>
        </w:rPr>
        <w:t>Sau khi trẻ được khám, giáo viên thông báo kịp thời về tình hình sức khỏe của trẻ tới phụ huynh học sinh</w:t>
      </w:r>
      <w:r w:rsidR="00314D8B">
        <w:t>.</w:t>
      </w:r>
    </w:p>
    <w:p w:rsidR="000A0BED" w:rsidRPr="00AB2048" w:rsidRDefault="000A0BED" w:rsidP="000659EE">
      <w:pPr>
        <w:spacing w:line="288" w:lineRule="auto"/>
        <w:ind w:firstLine="567"/>
        <w:jc w:val="both"/>
        <w:rPr>
          <w:rFonts w:eastAsiaTheme="minorHAnsi"/>
          <w:bCs/>
          <w:lang w:val="vi-VN"/>
        </w:rPr>
      </w:pPr>
      <w:r w:rsidRPr="00AB2048">
        <w:rPr>
          <w:rFonts w:eastAsiaTheme="minorHAnsi"/>
          <w:bCs/>
          <w:lang w:val="vi-VN"/>
        </w:rPr>
        <w:lastRenderedPageBreak/>
        <w:t xml:space="preserve">- Hàng quí đo chiều cao và cân nặng 100% đối với trẻ trên 36 tháng tuổi; đo chiều cao, cân nặng, huyết áp, nhịp tim 100% đối với trẻ từ 36 tháng tuổi trở lên;  </w:t>
      </w:r>
    </w:p>
    <w:p w:rsidR="000A0BED" w:rsidRPr="00EC2AB3" w:rsidRDefault="000A0BED" w:rsidP="000659EE">
      <w:pPr>
        <w:spacing w:line="288" w:lineRule="auto"/>
        <w:ind w:firstLine="567"/>
        <w:jc w:val="both"/>
        <w:rPr>
          <w:rFonts w:eastAsiaTheme="minorHAnsi"/>
          <w:bCs/>
        </w:rPr>
      </w:pPr>
      <w:r w:rsidRPr="00AB2048">
        <w:rPr>
          <w:rFonts w:eastAsiaTheme="minorHAnsi"/>
          <w:bCs/>
          <w:lang w:val="vi-VN"/>
        </w:rPr>
        <w:t>- Hàng tháng đo chiều cao, cân nặng đối với trẻ suy dinh dưỡng, thấ</w:t>
      </w:r>
      <w:r w:rsidR="00EC2AB3">
        <w:rPr>
          <w:rFonts w:eastAsiaTheme="minorHAnsi"/>
          <w:bCs/>
          <w:lang w:val="vi-VN"/>
        </w:rPr>
        <w:t>p còi</w:t>
      </w:r>
      <w:r w:rsidR="00EC2AB3">
        <w:rPr>
          <w:rFonts w:eastAsiaTheme="minorHAnsi"/>
          <w:bCs/>
        </w:rPr>
        <w:t>.</w:t>
      </w:r>
    </w:p>
    <w:p w:rsidR="00B34759" w:rsidRPr="00AB2048" w:rsidRDefault="000A0BED" w:rsidP="000659EE">
      <w:pPr>
        <w:spacing w:line="288" w:lineRule="auto"/>
        <w:ind w:firstLine="567"/>
        <w:jc w:val="both"/>
        <w:outlineLvl w:val="0"/>
        <w:rPr>
          <w:rFonts w:eastAsiaTheme="minorHAnsi"/>
          <w:bCs/>
          <w:lang w:val="vi-VN"/>
        </w:rPr>
      </w:pPr>
      <w:r w:rsidRPr="00AB2048">
        <w:rPr>
          <w:rFonts w:eastAsiaTheme="minorHAnsi"/>
          <w:bCs/>
          <w:lang w:val="vi-VN"/>
        </w:rPr>
        <w:t>- Thực hiện sơ cấp cứu, chăm sóc sức khỏe ban đầu theo quy định. Chuyển trẻ đến cơ sở y tế trong trường hợp cần thiết như trạm y tế;</w:t>
      </w:r>
    </w:p>
    <w:p w:rsidR="000A0BED" w:rsidRPr="00B83291" w:rsidRDefault="00B83291" w:rsidP="000659EE">
      <w:pPr>
        <w:spacing w:line="288" w:lineRule="auto"/>
        <w:ind w:firstLine="567"/>
        <w:jc w:val="both"/>
        <w:rPr>
          <w:b/>
          <w:i/>
          <w:lang w:val="vi-VN"/>
        </w:rPr>
      </w:pPr>
      <w:r w:rsidRPr="00B83291">
        <w:rPr>
          <w:b/>
          <w:i/>
          <w:lang w:val="vi-VN"/>
        </w:rPr>
        <w:t>3.5.2</w:t>
      </w:r>
      <w:r w:rsidR="000A0BED" w:rsidRPr="00B83291">
        <w:rPr>
          <w:b/>
          <w:i/>
          <w:lang w:val="vi-VN"/>
        </w:rPr>
        <w:t xml:space="preserve">. </w:t>
      </w:r>
      <w:r w:rsidRPr="00B83291">
        <w:rPr>
          <w:b/>
          <w:i/>
          <w:lang w:val="vi-VN"/>
        </w:rPr>
        <w:t xml:space="preserve">Công tác </w:t>
      </w:r>
      <w:r w:rsidR="000A0BED" w:rsidRPr="00B83291">
        <w:rPr>
          <w:b/>
          <w:i/>
          <w:lang w:val="vi-VN"/>
        </w:rPr>
        <w:t>phòng chống dịch bệnh</w:t>
      </w:r>
    </w:p>
    <w:p w:rsidR="00B83291" w:rsidRPr="00B34759" w:rsidRDefault="00B83291" w:rsidP="000659EE">
      <w:pPr>
        <w:spacing w:line="288" w:lineRule="auto"/>
        <w:ind w:firstLine="567"/>
        <w:jc w:val="both"/>
      </w:pPr>
      <w:r w:rsidRPr="00B83291">
        <w:rPr>
          <w:lang w:val="vi-VN"/>
        </w:rPr>
        <w:t xml:space="preserve">- Nhà trường đã có phòng y tế, </w:t>
      </w:r>
      <w:r w:rsidR="00B34759">
        <w:t xml:space="preserve">chưa có </w:t>
      </w:r>
      <w:r w:rsidRPr="00B83291">
        <w:rPr>
          <w:lang w:val="vi-VN"/>
        </w:rPr>
        <w:t>nhân viên y tế</w:t>
      </w:r>
      <w:r w:rsidR="00B34759">
        <w:t>, cử 1 giáo viên kiêm y tế.</w:t>
      </w:r>
      <w:r w:rsidRPr="00B83291">
        <w:rPr>
          <w:lang w:val="vi-VN"/>
        </w:rPr>
        <w:t xml:space="preserve"> </w:t>
      </w:r>
      <w:r w:rsidR="00B34759">
        <w:t xml:space="preserve"> </w:t>
      </w:r>
      <w:proofErr w:type="gramStart"/>
      <w:r w:rsidR="00B34759">
        <w:t>Phòng y tế có 1.</w:t>
      </w:r>
      <w:proofErr w:type="gramEnd"/>
    </w:p>
    <w:p w:rsidR="009D286F" w:rsidRDefault="00B83291" w:rsidP="000659EE">
      <w:pPr>
        <w:spacing w:line="288" w:lineRule="auto"/>
        <w:ind w:firstLine="567"/>
        <w:jc w:val="both"/>
      </w:pPr>
      <w:r>
        <w:t>- Nhà trường đã mua sắm một số loại thuốc</w:t>
      </w:r>
      <w:r w:rsidR="009D286F">
        <w:t xml:space="preserve"> thiết yếu theo quy </w:t>
      </w:r>
      <w:proofErr w:type="gramStart"/>
      <w:r w:rsidR="009D286F">
        <w:t>định .</w:t>
      </w:r>
      <w:proofErr w:type="gramEnd"/>
    </w:p>
    <w:p w:rsidR="000A0BED" w:rsidRPr="009D286F" w:rsidRDefault="000A0BED" w:rsidP="000659EE">
      <w:pPr>
        <w:spacing w:line="288" w:lineRule="auto"/>
        <w:ind w:firstLine="567"/>
        <w:jc w:val="both"/>
      </w:pPr>
      <w:r w:rsidRPr="00AB2048">
        <w:rPr>
          <w:lang w:val="vi-VN"/>
        </w:rPr>
        <w:t>- Thực hiện tốt công tác phòng chống dịch bệnh</w:t>
      </w:r>
      <w:r w:rsidR="009D286F">
        <w:t xml:space="preserve"> Covid 19, chân tay miệng, sốt xuất huyết…</w:t>
      </w:r>
    </w:p>
    <w:p w:rsidR="000A0BED" w:rsidRPr="00AB2048" w:rsidRDefault="000A0BED" w:rsidP="000659EE">
      <w:pPr>
        <w:spacing w:line="288" w:lineRule="auto"/>
        <w:ind w:firstLine="567"/>
        <w:jc w:val="both"/>
        <w:rPr>
          <w:lang w:val="vi-VN"/>
        </w:rPr>
      </w:pPr>
      <w:r w:rsidRPr="00AB2048">
        <w:rPr>
          <w:lang w:val="vi-VN"/>
        </w:rPr>
        <w:t>- Giáo viên, nhân viên được tập huấn kiến thức về phòng chống dịch</w:t>
      </w:r>
    </w:p>
    <w:p w:rsidR="000A0BED" w:rsidRDefault="000A0BED" w:rsidP="000659EE">
      <w:pPr>
        <w:spacing w:line="288" w:lineRule="auto"/>
        <w:ind w:firstLine="567"/>
        <w:jc w:val="both"/>
      </w:pPr>
      <w:r w:rsidRPr="00AB2048">
        <w:rPr>
          <w:lang w:val="vi-VN"/>
        </w:rPr>
        <w:t>- 100% CBGVNV thực hiện tốt khai báo y tế</w:t>
      </w:r>
    </w:p>
    <w:p w:rsidR="006C7304" w:rsidRPr="006C7304" w:rsidRDefault="006C7304" w:rsidP="000659EE">
      <w:pPr>
        <w:spacing w:line="288" w:lineRule="auto"/>
        <w:ind w:firstLine="567"/>
        <w:jc w:val="both"/>
      </w:pPr>
      <w:r>
        <w:t>-</w:t>
      </w:r>
      <w:r w:rsidR="00B4250D">
        <w:t xml:space="preserve"> Liên hệ với trạm y tế xã,</w:t>
      </w:r>
      <w:r>
        <w:t xml:space="preserve"> </w:t>
      </w:r>
      <w:r w:rsidR="00B4250D">
        <w:t>phối kết hợp với giáo viên p</w:t>
      </w:r>
      <w:r w:rsidR="00227572">
        <w:t>hu</w:t>
      </w:r>
      <w:r w:rsidR="00B4250D">
        <w:t>n thuốc muỗi</w:t>
      </w:r>
      <w:r w:rsidR="00227572">
        <w:t xml:space="preserve"> các nhóm lớp, bếp</w:t>
      </w:r>
    </w:p>
    <w:p w:rsidR="000A0BED" w:rsidRPr="00AB2048" w:rsidRDefault="000A0BED" w:rsidP="000659EE">
      <w:pPr>
        <w:spacing w:line="288" w:lineRule="auto"/>
        <w:ind w:firstLine="567"/>
        <w:jc w:val="both"/>
        <w:rPr>
          <w:lang w:val="vi-VN"/>
        </w:rPr>
      </w:pPr>
      <w:r w:rsidRPr="00AB2048">
        <w:rPr>
          <w:lang w:val="vi-VN"/>
        </w:rPr>
        <w:t>- Giáo viên làm tốt công tác tuyên truyền, liên lạc với phụ huynh học sinh về sức khỏe của trẻ khi có dịch xảy ra;</w:t>
      </w:r>
    </w:p>
    <w:p w:rsidR="000A0BED" w:rsidRDefault="000A0BED" w:rsidP="000659EE">
      <w:pPr>
        <w:spacing w:line="288" w:lineRule="auto"/>
        <w:ind w:firstLine="567"/>
        <w:jc w:val="both"/>
      </w:pPr>
      <w:r w:rsidRPr="00AB2048">
        <w:rPr>
          <w:lang w:val="vi-VN"/>
        </w:rPr>
        <w:t>- Toàn thể CBGVNV và học sinh thực hiện nghiêm túc các biện pháp phòng chống dịch theo quy định, ổn định xã hội.</w:t>
      </w:r>
    </w:p>
    <w:p w:rsidR="00EE606E" w:rsidRDefault="00144670" w:rsidP="000659EE">
      <w:pPr>
        <w:tabs>
          <w:tab w:val="right" w:pos="567"/>
        </w:tabs>
        <w:spacing w:line="288" w:lineRule="auto"/>
      </w:pPr>
      <w:r>
        <w:tab/>
      </w:r>
      <w:r>
        <w:tab/>
      </w:r>
      <w:proofErr w:type="gramStart"/>
      <w:r w:rsidR="003C2366" w:rsidRPr="00144670">
        <w:t>T</w:t>
      </w:r>
      <w:r w:rsidRPr="00144670">
        <w:t>rên đâ</w:t>
      </w:r>
      <w:r w:rsidR="003C2366" w:rsidRPr="00144670">
        <w:t xml:space="preserve">y là báo cáo </w:t>
      </w:r>
      <w:r w:rsidRPr="00144670">
        <w:t>k</w:t>
      </w:r>
      <w:r w:rsidR="003C2366" w:rsidRPr="00144670">
        <w:t xml:space="preserve">ết </w:t>
      </w:r>
      <w:r w:rsidRPr="00144670">
        <w:t xml:space="preserve">quả công tác y tế trường học </w:t>
      </w:r>
      <w:r w:rsidR="009D286F">
        <w:t>cuối học kì I năm học 2020- 2021</w:t>
      </w:r>
      <w:r w:rsidRPr="00144670">
        <w:t xml:space="preserve"> của trường mầm non Cao </w:t>
      </w:r>
      <w:r w:rsidR="00CC3824">
        <w:t>Dương</w:t>
      </w:r>
      <w:r w:rsidRPr="00144670">
        <w:t xml:space="preserve"> II.</w:t>
      </w:r>
      <w:proofErr w:type="gramEnd"/>
    </w:p>
    <w:p w:rsidR="009245F8" w:rsidRPr="009245F8" w:rsidRDefault="009245F8" w:rsidP="000659EE">
      <w:pPr>
        <w:tabs>
          <w:tab w:val="right" w:pos="567"/>
        </w:tabs>
        <w:spacing w:line="288" w:lineRule="auto"/>
      </w:pPr>
    </w:p>
    <w:tbl>
      <w:tblPr>
        <w:tblStyle w:val="TableGrid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962"/>
      </w:tblGrid>
      <w:tr w:rsidR="008D77EF" w:rsidRPr="00AB2048" w:rsidTr="008D77EF">
        <w:tc>
          <w:tcPr>
            <w:tcW w:w="4531" w:type="dxa"/>
          </w:tcPr>
          <w:p w:rsidR="00B61F24" w:rsidRPr="00B82D2B" w:rsidRDefault="00B61F24" w:rsidP="000659EE">
            <w:pPr>
              <w:spacing w:line="288" w:lineRule="auto"/>
              <w:ind w:right="28"/>
              <w:jc w:val="both"/>
              <w:rPr>
                <w:b/>
                <w:i/>
                <w:iCs/>
                <w:sz w:val="24"/>
                <w:szCs w:val="24"/>
                <w:lang w:val="vi-VN"/>
              </w:rPr>
            </w:pPr>
          </w:p>
          <w:p w:rsidR="008D77EF" w:rsidRPr="00B82D2B" w:rsidRDefault="008D77EF" w:rsidP="000659EE">
            <w:pPr>
              <w:spacing w:line="288" w:lineRule="auto"/>
              <w:ind w:right="28"/>
              <w:jc w:val="both"/>
              <w:rPr>
                <w:b/>
                <w:sz w:val="24"/>
                <w:szCs w:val="24"/>
                <w:lang w:val="vi-VN"/>
              </w:rPr>
            </w:pPr>
            <w:r w:rsidRPr="00B82D2B">
              <w:rPr>
                <w:b/>
                <w:i/>
                <w:iCs/>
                <w:sz w:val="24"/>
                <w:szCs w:val="24"/>
                <w:lang w:val="vi-VN"/>
              </w:rPr>
              <w:t>Nơi nhận:</w:t>
            </w:r>
          </w:p>
          <w:p w:rsidR="008D77EF" w:rsidRPr="00B82D2B" w:rsidRDefault="008D77EF" w:rsidP="000659EE">
            <w:pPr>
              <w:spacing w:line="288" w:lineRule="auto"/>
              <w:ind w:right="28"/>
              <w:jc w:val="both"/>
              <w:rPr>
                <w:bCs/>
                <w:sz w:val="22"/>
                <w:szCs w:val="22"/>
                <w:lang w:val="vi-VN"/>
              </w:rPr>
            </w:pPr>
            <w:r w:rsidRPr="00B82D2B">
              <w:rPr>
                <w:bCs/>
                <w:sz w:val="24"/>
                <w:szCs w:val="24"/>
                <w:lang w:val="vi-VN"/>
              </w:rPr>
              <w:t xml:space="preserve">- </w:t>
            </w:r>
            <w:r w:rsidRPr="00B82D2B">
              <w:rPr>
                <w:bCs/>
                <w:sz w:val="22"/>
                <w:szCs w:val="22"/>
                <w:lang w:val="vi-VN"/>
              </w:rPr>
              <w:t>PGD&amp;ĐT (b/c);</w:t>
            </w:r>
          </w:p>
          <w:p w:rsidR="008D77EF" w:rsidRPr="00AB2048" w:rsidRDefault="008D77EF" w:rsidP="000659EE">
            <w:pPr>
              <w:spacing w:line="288" w:lineRule="auto"/>
              <w:ind w:right="28"/>
              <w:jc w:val="both"/>
              <w:rPr>
                <w:bCs/>
                <w:sz w:val="22"/>
                <w:szCs w:val="22"/>
              </w:rPr>
            </w:pPr>
            <w:r w:rsidRPr="00AB2048">
              <w:rPr>
                <w:bCs/>
                <w:sz w:val="22"/>
                <w:szCs w:val="22"/>
              </w:rPr>
              <w:t>- Lưu: VT</w:t>
            </w:r>
            <w:proofErr w:type="gramStart"/>
            <w:r w:rsidRPr="00AB2048">
              <w:rPr>
                <w:bCs/>
                <w:sz w:val="22"/>
                <w:szCs w:val="22"/>
              </w:rPr>
              <w:t>./</w:t>
            </w:r>
            <w:proofErr w:type="gramEnd"/>
            <w:r w:rsidRPr="00AB2048">
              <w:rPr>
                <w:bCs/>
                <w:sz w:val="22"/>
                <w:szCs w:val="22"/>
              </w:rPr>
              <w:t>.</w:t>
            </w:r>
          </w:p>
          <w:p w:rsidR="008D77EF" w:rsidRPr="00AB2048" w:rsidRDefault="008D77EF" w:rsidP="000659EE">
            <w:pPr>
              <w:spacing w:line="288" w:lineRule="auto"/>
              <w:ind w:right="28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8D77EF" w:rsidRPr="00AB2048" w:rsidRDefault="008D77EF" w:rsidP="000659EE">
            <w:pPr>
              <w:spacing w:line="288" w:lineRule="auto"/>
              <w:ind w:right="28" w:firstLine="567"/>
              <w:rPr>
                <w:b/>
              </w:rPr>
            </w:pPr>
            <w:r w:rsidRPr="00AB2048">
              <w:rPr>
                <w:b/>
              </w:rPr>
              <w:t xml:space="preserve">     TM. BAN GIÁM HIỆU</w:t>
            </w:r>
          </w:p>
          <w:p w:rsidR="008D77EF" w:rsidRPr="00AB2048" w:rsidRDefault="008D77EF" w:rsidP="000659EE">
            <w:pPr>
              <w:tabs>
                <w:tab w:val="left" w:pos="1065"/>
              </w:tabs>
              <w:spacing w:line="288" w:lineRule="auto"/>
              <w:ind w:right="28"/>
              <w:jc w:val="center"/>
              <w:rPr>
                <w:b/>
                <w:sz w:val="24"/>
                <w:szCs w:val="24"/>
              </w:rPr>
            </w:pPr>
            <w:r w:rsidRPr="00AB2048">
              <w:rPr>
                <w:b/>
              </w:rPr>
              <w:t>HIỆU TRƯỞNG</w:t>
            </w:r>
          </w:p>
        </w:tc>
      </w:tr>
    </w:tbl>
    <w:p w:rsidR="008D77EF" w:rsidRPr="00AB2048" w:rsidRDefault="008D77EF" w:rsidP="000659EE">
      <w:pPr>
        <w:spacing w:line="288" w:lineRule="auto"/>
        <w:ind w:right="28" w:firstLine="567"/>
        <w:jc w:val="both"/>
        <w:rPr>
          <w:b/>
          <w:sz w:val="24"/>
          <w:szCs w:val="24"/>
        </w:rPr>
      </w:pPr>
    </w:p>
    <w:p w:rsidR="008D77EF" w:rsidRPr="00AB2048" w:rsidRDefault="008D77EF" w:rsidP="000659EE">
      <w:pPr>
        <w:spacing w:line="288" w:lineRule="auto"/>
        <w:ind w:right="28" w:firstLine="567"/>
        <w:jc w:val="both"/>
        <w:rPr>
          <w:b/>
          <w:i/>
          <w:iCs/>
          <w:sz w:val="24"/>
          <w:szCs w:val="24"/>
        </w:rPr>
      </w:pPr>
    </w:p>
    <w:p w:rsidR="000F0B58" w:rsidRPr="00AB2048" w:rsidRDefault="005972F8" w:rsidP="000659EE">
      <w:pPr>
        <w:tabs>
          <w:tab w:val="left" w:pos="5790"/>
        </w:tabs>
        <w:spacing w:line="288" w:lineRule="auto"/>
        <w:ind w:right="28" w:firstLine="567"/>
        <w:jc w:val="both"/>
        <w:rPr>
          <w:b/>
        </w:rPr>
      </w:pPr>
      <w:r w:rsidRPr="00AB2048">
        <w:rPr>
          <w:b/>
        </w:rPr>
        <w:tab/>
        <w:t xml:space="preserve">   </w:t>
      </w:r>
      <w:r w:rsidR="00E17A8C">
        <w:rPr>
          <w:b/>
        </w:rPr>
        <w:t>Nguyễn Thu Phương</w:t>
      </w:r>
    </w:p>
    <w:p w:rsidR="00D7608C" w:rsidRPr="00AB2048" w:rsidRDefault="00D7608C" w:rsidP="000659EE">
      <w:pPr>
        <w:spacing w:line="288" w:lineRule="auto"/>
        <w:ind w:right="28" w:firstLine="567"/>
        <w:jc w:val="both"/>
      </w:pPr>
    </w:p>
    <w:sectPr w:rsidR="00D7608C" w:rsidRPr="00AB2048" w:rsidSect="00314D8B">
      <w:headerReference w:type="default" r:id="rId9"/>
      <w:footerReference w:type="default" r:id="rId10"/>
      <w:footerReference w:type="first" r:id="rId11"/>
      <w:pgSz w:w="11907" w:h="16839" w:code="9"/>
      <w:pgMar w:top="1440" w:right="1107" w:bottom="1440" w:left="1440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6FC" w:rsidRDefault="00B156FC" w:rsidP="00D6545D">
      <w:r>
        <w:separator/>
      </w:r>
    </w:p>
  </w:endnote>
  <w:endnote w:type="continuationSeparator" w:id="0">
    <w:p w:rsidR="00B156FC" w:rsidRDefault="00B156FC" w:rsidP="00D65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59" w:rsidRDefault="00B34759">
    <w:pPr>
      <w:pStyle w:val="Footer"/>
      <w:jc w:val="center"/>
    </w:pPr>
  </w:p>
  <w:p w:rsidR="00114E47" w:rsidRDefault="00114E4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4759" w:rsidRDefault="00B34759">
    <w:pPr>
      <w:pStyle w:val="Footer"/>
      <w:jc w:val="center"/>
    </w:pPr>
  </w:p>
  <w:p w:rsidR="00B34759" w:rsidRDefault="00B3475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6FC" w:rsidRDefault="00B156FC" w:rsidP="00D6545D">
      <w:r>
        <w:separator/>
      </w:r>
    </w:p>
  </w:footnote>
  <w:footnote w:type="continuationSeparator" w:id="0">
    <w:p w:rsidR="00B156FC" w:rsidRDefault="00B156FC" w:rsidP="00D654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08633197"/>
      <w:docPartObj>
        <w:docPartGallery w:val="Page Numbers (Top of Page)"/>
        <w:docPartUnique/>
      </w:docPartObj>
    </w:sdtPr>
    <w:sdtEndPr>
      <w:rPr>
        <w:noProof/>
      </w:rPr>
    </w:sdtEndPr>
    <w:sdtContent>
      <w:p w:rsidR="003752A2" w:rsidRDefault="003752A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1E7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4E47" w:rsidRDefault="00114E4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F31FB"/>
    <w:multiLevelType w:val="hybridMultilevel"/>
    <w:tmpl w:val="AD3C834E"/>
    <w:lvl w:ilvl="0" w:tplc="DDF81D7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153422A0"/>
    <w:multiLevelType w:val="hybridMultilevel"/>
    <w:tmpl w:val="B498B132"/>
    <w:lvl w:ilvl="0" w:tplc="10DC3FAA">
      <w:start w:val="67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2B52E42"/>
    <w:multiLevelType w:val="hybridMultilevel"/>
    <w:tmpl w:val="9A32F132"/>
    <w:lvl w:ilvl="0" w:tplc="E1F048A6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23616EC5"/>
    <w:multiLevelType w:val="hybridMultilevel"/>
    <w:tmpl w:val="C55AC394"/>
    <w:lvl w:ilvl="0" w:tplc="1D20ABFE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4A86F9F"/>
    <w:multiLevelType w:val="hybridMultilevel"/>
    <w:tmpl w:val="9E1E7AE2"/>
    <w:lvl w:ilvl="0" w:tplc="D9EE33AC">
      <w:start w:val="67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724B69"/>
    <w:multiLevelType w:val="hybridMultilevel"/>
    <w:tmpl w:val="D70EE2DA"/>
    <w:lvl w:ilvl="0" w:tplc="15304D5A">
      <w:start w:val="1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B8B34BB"/>
    <w:multiLevelType w:val="hybridMultilevel"/>
    <w:tmpl w:val="3F4CC5A2"/>
    <w:lvl w:ilvl="0" w:tplc="5AFE2EE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2CFA2FF7"/>
    <w:multiLevelType w:val="hybridMultilevel"/>
    <w:tmpl w:val="297009D0"/>
    <w:lvl w:ilvl="0" w:tplc="BD10C7D8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3627BCD"/>
    <w:multiLevelType w:val="hybridMultilevel"/>
    <w:tmpl w:val="2A4AA916"/>
    <w:lvl w:ilvl="0" w:tplc="E62A7B9A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363D6FC9"/>
    <w:multiLevelType w:val="hybridMultilevel"/>
    <w:tmpl w:val="5352E222"/>
    <w:lvl w:ilvl="0" w:tplc="AAA6166A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39164238"/>
    <w:multiLevelType w:val="hybridMultilevel"/>
    <w:tmpl w:val="611E45AE"/>
    <w:lvl w:ilvl="0" w:tplc="90DA7314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>
    <w:nsid w:val="3E4C29D8"/>
    <w:multiLevelType w:val="hybridMultilevel"/>
    <w:tmpl w:val="8B3AA514"/>
    <w:lvl w:ilvl="0" w:tplc="E9C605B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3ED00437"/>
    <w:multiLevelType w:val="hybridMultilevel"/>
    <w:tmpl w:val="14AC9362"/>
    <w:lvl w:ilvl="0" w:tplc="67047C0A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>
    <w:nsid w:val="4F996BA0"/>
    <w:multiLevelType w:val="hybridMultilevel"/>
    <w:tmpl w:val="BB9CEA5E"/>
    <w:lvl w:ilvl="0" w:tplc="9AD6A894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F7935EF"/>
    <w:multiLevelType w:val="hybridMultilevel"/>
    <w:tmpl w:val="5644EE96"/>
    <w:lvl w:ilvl="0" w:tplc="686EB668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93073ED"/>
    <w:multiLevelType w:val="hybridMultilevel"/>
    <w:tmpl w:val="C8445666"/>
    <w:lvl w:ilvl="0" w:tplc="AF82A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5"/>
  </w:num>
  <w:num w:numId="2">
    <w:abstractNumId w:val="6"/>
  </w:num>
  <w:num w:numId="3">
    <w:abstractNumId w:val="12"/>
  </w:num>
  <w:num w:numId="4">
    <w:abstractNumId w:val="11"/>
  </w:num>
  <w:num w:numId="5">
    <w:abstractNumId w:val="7"/>
  </w:num>
  <w:num w:numId="6">
    <w:abstractNumId w:val="10"/>
  </w:num>
  <w:num w:numId="7">
    <w:abstractNumId w:val="2"/>
  </w:num>
  <w:num w:numId="8">
    <w:abstractNumId w:val="13"/>
  </w:num>
  <w:num w:numId="9">
    <w:abstractNumId w:val="9"/>
  </w:num>
  <w:num w:numId="10">
    <w:abstractNumId w:val="4"/>
  </w:num>
  <w:num w:numId="11">
    <w:abstractNumId w:val="1"/>
  </w:num>
  <w:num w:numId="12">
    <w:abstractNumId w:val="8"/>
  </w:num>
  <w:num w:numId="13">
    <w:abstractNumId w:val="0"/>
  </w:num>
  <w:num w:numId="14">
    <w:abstractNumId w:val="14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3D0"/>
    <w:rsid w:val="000066E9"/>
    <w:rsid w:val="00015E96"/>
    <w:rsid w:val="0002142A"/>
    <w:rsid w:val="00025733"/>
    <w:rsid w:val="000353D0"/>
    <w:rsid w:val="00040BF7"/>
    <w:rsid w:val="0006164D"/>
    <w:rsid w:val="000659EE"/>
    <w:rsid w:val="00076CB8"/>
    <w:rsid w:val="000855EB"/>
    <w:rsid w:val="00094F99"/>
    <w:rsid w:val="000A0BED"/>
    <w:rsid w:val="000B405A"/>
    <w:rsid w:val="000C2360"/>
    <w:rsid w:val="000D650C"/>
    <w:rsid w:val="000F0B58"/>
    <w:rsid w:val="000F12E4"/>
    <w:rsid w:val="000F1CA8"/>
    <w:rsid w:val="000F24C2"/>
    <w:rsid w:val="00102C73"/>
    <w:rsid w:val="00114E47"/>
    <w:rsid w:val="00144670"/>
    <w:rsid w:val="0016125C"/>
    <w:rsid w:val="0016349E"/>
    <w:rsid w:val="00167929"/>
    <w:rsid w:val="001A7741"/>
    <w:rsid w:val="001C1EA5"/>
    <w:rsid w:val="001E38D3"/>
    <w:rsid w:val="001E6E4D"/>
    <w:rsid w:val="001F4644"/>
    <w:rsid w:val="00215AB6"/>
    <w:rsid w:val="00227572"/>
    <w:rsid w:val="00255ECC"/>
    <w:rsid w:val="002670C5"/>
    <w:rsid w:val="00277004"/>
    <w:rsid w:val="00282B65"/>
    <w:rsid w:val="002838A7"/>
    <w:rsid w:val="0029634A"/>
    <w:rsid w:val="002B4492"/>
    <w:rsid w:val="002C61AE"/>
    <w:rsid w:val="002D0F90"/>
    <w:rsid w:val="002E5065"/>
    <w:rsid w:val="003052EC"/>
    <w:rsid w:val="00314D8B"/>
    <w:rsid w:val="00315663"/>
    <w:rsid w:val="00321AF7"/>
    <w:rsid w:val="0035223E"/>
    <w:rsid w:val="00354568"/>
    <w:rsid w:val="00355AB2"/>
    <w:rsid w:val="003752A2"/>
    <w:rsid w:val="003770BA"/>
    <w:rsid w:val="0038697C"/>
    <w:rsid w:val="003979B4"/>
    <w:rsid w:val="003B23EB"/>
    <w:rsid w:val="003B4A28"/>
    <w:rsid w:val="003C1EF1"/>
    <w:rsid w:val="003C2366"/>
    <w:rsid w:val="003F6F51"/>
    <w:rsid w:val="004332A8"/>
    <w:rsid w:val="00437C75"/>
    <w:rsid w:val="00464303"/>
    <w:rsid w:val="00471721"/>
    <w:rsid w:val="00473A78"/>
    <w:rsid w:val="00475611"/>
    <w:rsid w:val="0048063B"/>
    <w:rsid w:val="00497586"/>
    <w:rsid w:val="004A0355"/>
    <w:rsid w:val="004A5108"/>
    <w:rsid w:val="004B2EF5"/>
    <w:rsid w:val="004C6383"/>
    <w:rsid w:val="004D3CCB"/>
    <w:rsid w:val="004F1BB2"/>
    <w:rsid w:val="00501B16"/>
    <w:rsid w:val="00510473"/>
    <w:rsid w:val="00514E1F"/>
    <w:rsid w:val="00547F42"/>
    <w:rsid w:val="00566E7E"/>
    <w:rsid w:val="005737F6"/>
    <w:rsid w:val="00576E7C"/>
    <w:rsid w:val="00581EAF"/>
    <w:rsid w:val="005865B7"/>
    <w:rsid w:val="0059152F"/>
    <w:rsid w:val="005972F8"/>
    <w:rsid w:val="00597CFC"/>
    <w:rsid w:val="005B608C"/>
    <w:rsid w:val="005D0EC7"/>
    <w:rsid w:val="005D4156"/>
    <w:rsid w:val="005E62F0"/>
    <w:rsid w:val="005F1F8B"/>
    <w:rsid w:val="005F721A"/>
    <w:rsid w:val="00611D8D"/>
    <w:rsid w:val="006227D6"/>
    <w:rsid w:val="00632ED9"/>
    <w:rsid w:val="00644F0C"/>
    <w:rsid w:val="006517D7"/>
    <w:rsid w:val="00661ED1"/>
    <w:rsid w:val="00671168"/>
    <w:rsid w:val="0069202D"/>
    <w:rsid w:val="00697649"/>
    <w:rsid w:val="006A5F31"/>
    <w:rsid w:val="006C7304"/>
    <w:rsid w:val="006D6F95"/>
    <w:rsid w:val="006E28E0"/>
    <w:rsid w:val="006F1C13"/>
    <w:rsid w:val="00705DE5"/>
    <w:rsid w:val="007348ED"/>
    <w:rsid w:val="00736322"/>
    <w:rsid w:val="007377B5"/>
    <w:rsid w:val="007433F3"/>
    <w:rsid w:val="007578D7"/>
    <w:rsid w:val="00761FF1"/>
    <w:rsid w:val="007A1E72"/>
    <w:rsid w:val="007B0491"/>
    <w:rsid w:val="007B36FF"/>
    <w:rsid w:val="007B6A47"/>
    <w:rsid w:val="007C2C21"/>
    <w:rsid w:val="007D47FC"/>
    <w:rsid w:val="007E4FAD"/>
    <w:rsid w:val="007F024C"/>
    <w:rsid w:val="0080656A"/>
    <w:rsid w:val="00810F47"/>
    <w:rsid w:val="008217CA"/>
    <w:rsid w:val="008401B2"/>
    <w:rsid w:val="008514A7"/>
    <w:rsid w:val="00853AB8"/>
    <w:rsid w:val="008573EC"/>
    <w:rsid w:val="00865566"/>
    <w:rsid w:val="0086654B"/>
    <w:rsid w:val="008861EE"/>
    <w:rsid w:val="00887D1F"/>
    <w:rsid w:val="00895A69"/>
    <w:rsid w:val="008976F9"/>
    <w:rsid w:val="008978C9"/>
    <w:rsid w:val="008B2FE0"/>
    <w:rsid w:val="008D2500"/>
    <w:rsid w:val="008D77EF"/>
    <w:rsid w:val="008F021B"/>
    <w:rsid w:val="008F43B0"/>
    <w:rsid w:val="00913741"/>
    <w:rsid w:val="00916B41"/>
    <w:rsid w:val="009245F8"/>
    <w:rsid w:val="00935D23"/>
    <w:rsid w:val="00941A7D"/>
    <w:rsid w:val="00944024"/>
    <w:rsid w:val="0095003E"/>
    <w:rsid w:val="00957280"/>
    <w:rsid w:val="00970C01"/>
    <w:rsid w:val="00973C06"/>
    <w:rsid w:val="0097742A"/>
    <w:rsid w:val="009814D7"/>
    <w:rsid w:val="00991595"/>
    <w:rsid w:val="00991DCF"/>
    <w:rsid w:val="00995463"/>
    <w:rsid w:val="00997FAE"/>
    <w:rsid w:val="009A21DA"/>
    <w:rsid w:val="009B7269"/>
    <w:rsid w:val="009C6815"/>
    <w:rsid w:val="009D286F"/>
    <w:rsid w:val="00A041D9"/>
    <w:rsid w:val="00A204A3"/>
    <w:rsid w:val="00A21939"/>
    <w:rsid w:val="00A32D56"/>
    <w:rsid w:val="00A37B60"/>
    <w:rsid w:val="00A63F7D"/>
    <w:rsid w:val="00A77A66"/>
    <w:rsid w:val="00A93764"/>
    <w:rsid w:val="00AB2048"/>
    <w:rsid w:val="00AB3611"/>
    <w:rsid w:val="00AC0961"/>
    <w:rsid w:val="00AF5508"/>
    <w:rsid w:val="00B03112"/>
    <w:rsid w:val="00B111C5"/>
    <w:rsid w:val="00B156FC"/>
    <w:rsid w:val="00B34759"/>
    <w:rsid w:val="00B4250D"/>
    <w:rsid w:val="00B61A54"/>
    <w:rsid w:val="00B61F24"/>
    <w:rsid w:val="00B82D2B"/>
    <w:rsid w:val="00B83291"/>
    <w:rsid w:val="00B83FB2"/>
    <w:rsid w:val="00B9413D"/>
    <w:rsid w:val="00BA0D22"/>
    <w:rsid w:val="00BC1E36"/>
    <w:rsid w:val="00BC306D"/>
    <w:rsid w:val="00BE162A"/>
    <w:rsid w:val="00BE2456"/>
    <w:rsid w:val="00BE2AC9"/>
    <w:rsid w:val="00C00A44"/>
    <w:rsid w:val="00C22403"/>
    <w:rsid w:val="00C24F49"/>
    <w:rsid w:val="00C31BDD"/>
    <w:rsid w:val="00C31F79"/>
    <w:rsid w:val="00C3418F"/>
    <w:rsid w:val="00C35A40"/>
    <w:rsid w:val="00C4236C"/>
    <w:rsid w:val="00C517B0"/>
    <w:rsid w:val="00C54692"/>
    <w:rsid w:val="00C91E6F"/>
    <w:rsid w:val="00CB11D2"/>
    <w:rsid w:val="00CB339F"/>
    <w:rsid w:val="00CB4CF7"/>
    <w:rsid w:val="00CC3824"/>
    <w:rsid w:val="00CC382F"/>
    <w:rsid w:val="00D076F1"/>
    <w:rsid w:val="00D15B73"/>
    <w:rsid w:val="00D175C5"/>
    <w:rsid w:val="00D34820"/>
    <w:rsid w:val="00D46368"/>
    <w:rsid w:val="00D6545D"/>
    <w:rsid w:val="00D7608C"/>
    <w:rsid w:val="00D84216"/>
    <w:rsid w:val="00D867C6"/>
    <w:rsid w:val="00D949A1"/>
    <w:rsid w:val="00DA0C0E"/>
    <w:rsid w:val="00DA30B5"/>
    <w:rsid w:val="00DC0C0F"/>
    <w:rsid w:val="00DE737F"/>
    <w:rsid w:val="00DF77DB"/>
    <w:rsid w:val="00E07F6F"/>
    <w:rsid w:val="00E17A8C"/>
    <w:rsid w:val="00E218E1"/>
    <w:rsid w:val="00E30C41"/>
    <w:rsid w:val="00E40BB9"/>
    <w:rsid w:val="00E43628"/>
    <w:rsid w:val="00E61036"/>
    <w:rsid w:val="00E92108"/>
    <w:rsid w:val="00E945FE"/>
    <w:rsid w:val="00E978A5"/>
    <w:rsid w:val="00EA47E5"/>
    <w:rsid w:val="00EB0C64"/>
    <w:rsid w:val="00EB7046"/>
    <w:rsid w:val="00EC2AB3"/>
    <w:rsid w:val="00EC327A"/>
    <w:rsid w:val="00EC7795"/>
    <w:rsid w:val="00EE606E"/>
    <w:rsid w:val="00EF6C0D"/>
    <w:rsid w:val="00F070A6"/>
    <w:rsid w:val="00F24527"/>
    <w:rsid w:val="00F34A5B"/>
    <w:rsid w:val="00F35BC1"/>
    <w:rsid w:val="00F5790F"/>
    <w:rsid w:val="00F655BF"/>
    <w:rsid w:val="00F65AAB"/>
    <w:rsid w:val="00F71214"/>
    <w:rsid w:val="00F71A1E"/>
    <w:rsid w:val="00F73BB6"/>
    <w:rsid w:val="00F9135E"/>
    <w:rsid w:val="00FA362D"/>
    <w:rsid w:val="00FB4D18"/>
    <w:rsid w:val="00FE3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D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45D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65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45D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79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53D0"/>
    <w:pPr>
      <w:spacing w:after="0" w:line="240" w:lineRule="auto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53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54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545D"/>
    <w:rPr>
      <w:rFonts w:eastAsia="Times New Roman" w:cs="Times New Roman"/>
      <w:szCs w:val="28"/>
    </w:rPr>
  </w:style>
  <w:style w:type="paragraph" w:styleId="Footer">
    <w:name w:val="footer"/>
    <w:basedOn w:val="Normal"/>
    <w:link w:val="FooterChar"/>
    <w:uiPriority w:val="99"/>
    <w:unhideWhenUsed/>
    <w:rsid w:val="00D654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545D"/>
    <w:rPr>
      <w:rFonts w:eastAsia="Times New Roman" w:cs="Times New Roman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7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795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8D77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C6201-E0DC-4672-B8BB-3CB85DF44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949</Words>
  <Characters>5413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ThienIT</dc:creator>
  <cp:lastModifiedBy>Admin</cp:lastModifiedBy>
  <cp:revision>8</cp:revision>
  <cp:lastPrinted>2021-01-14T01:33:00Z</cp:lastPrinted>
  <dcterms:created xsi:type="dcterms:W3CDTF">2021-01-13T11:04:00Z</dcterms:created>
  <dcterms:modified xsi:type="dcterms:W3CDTF">2021-01-14T01:50:00Z</dcterms:modified>
</cp:coreProperties>
</file>